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9BD" w:rsidRPr="0081633E" w:rsidRDefault="001F3E3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Список участников «Совета Первых» первичного отделения Движения Первых на базе общественной организации </w:t>
      </w:r>
    </w:p>
    <w:p w:rsidR="00B569BD" w:rsidRPr="0081633E" w:rsidRDefault="00ED52A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МБОУ </w:t>
      </w:r>
      <w:r w:rsidR="00814AC0"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лицей №1 г. Пролетарска</w:t>
      </w:r>
    </w:p>
    <w:p w:rsidR="00B569BD" w:rsidRPr="0081633E" w:rsidRDefault="001F3E3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proofErr w:type="gramStart"/>
      <w:r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на</w:t>
      </w:r>
      <w:proofErr w:type="gramEnd"/>
      <w:r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202</w:t>
      </w:r>
      <w:r w:rsidR="00814AC0"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5</w:t>
      </w:r>
      <w:r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- 202</w:t>
      </w:r>
      <w:r w:rsidR="00814AC0"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6</w:t>
      </w:r>
      <w:r w:rsidRPr="0081633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учебный год</w:t>
      </w:r>
    </w:p>
    <w:p w:rsidR="00B569BD" w:rsidRDefault="00B569BD">
      <w:pPr>
        <w:jc w:val="center"/>
        <w:rPr>
          <w:rFonts w:ascii="Times New Roman" w:hAnsi="Times New Roman"/>
          <w:b/>
          <w:bCs/>
          <w:color w:val="2F5496" w:themeColor="accent5" w:themeShade="BF"/>
          <w:sz w:val="28"/>
          <w:szCs w:val="28"/>
          <w:lang w:val="ru-RU"/>
        </w:rPr>
      </w:pPr>
    </w:p>
    <w:p w:rsidR="00B569BD" w:rsidRDefault="00B569BD">
      <w:pPr>
        <w:jc w:val="center"/>
        <w:rPr>
          <w:rFonts w:ascii="Times New Roman" w:hAnsi="Times New Roman"/>
          <w:b/>
          <w:bCs/>
          <w:color w:val="2F5496" w:themeColor="accent5" w:themeShade="BF"/>
          <w:sz w:val="28"/>
          <w:szCs w:val="28"/>
          <w:lang w:val="ru-RU"/>
        </w:rPr>
      </w:pPr>
    </w:p>
    <w:tbl>
      <w:tblPr>
        <w:tblStyle w:val="a5"/>
        <w:tblW w:w="8520" w:type="dxa"/>
        <w:tblLook w:val="04A0" w:firstRow="1" w:lastRow="0" w:firstColumn="1" w:lastColumn="0" w:noHBand="0" w:noVBand="1"/>
      </w:tblPr>
      <w:tblGrid>
        <w:gridCol w:w="670"/>
        <w:gridCol w:w="3811"/>
        <w:gridCol w:w="1227"/>
        <w:gridCol w:w="2812"/>
      </w:tblGrid>
      <w:tr w:rsidR="00B569BD" w:rsidTr="00DA2232">
        <w:tc>
          <w:tcPr>
            <w:tcW w:w="670" w:type="dxa"/>
          </w:tcPr>
          <w:p w:rsidR="00B569BD" w:rsidRDefault="001F3E38">
            <w:pPr>
              <w:jc w:val="center"/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>№</w:t>
            </w:r>
          </w:p>
        </w:tc>
        <w:tc>
          <w:tcPr>
            <w:tcW w:w="3811" w:type="dxa"/>
          </w:tcPr>
          <w:p w:rsidR="00B569BD" w:rsidRDefault="001F3E38">
            <w:pPr>
              <w:jc w:val="center"/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>Фамилия, имя, отчество участника Совета Первых</w:t>
            </w:r>
          </w:p>
        </w:tc>
        <w:tc>
          <w:tcPr>
            <w:tcW w:w="1227" w:type="dxa"/>
          </w:tcPr>
          <w:p w:rsidR="00B569BD" w:rsidRDefault="0081633E">
            <w:pPr>
              <w:jc w:val="center"/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>К</w:t>
            </w:r>
            <w:bookmarkStart w:id="0" w:name="_GoBack"/>
            <w:bookmarkEnd w:id="0"/>
            <w:r w:rsidR="001F3E38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>ласс</w:t>
            </w:r>
          </w:p>
        </w:tc>
        <w:tc>
          <w:tcPr>
            <w:tcW w:w="2812" w:type="dxa"/>
          </w:tcPr>
          <w:p w:rsidR="00B569BD" w:rsidRDefault="001F3E38">
            <w:pPr>
              <w:jc w:val="center"/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 xml:space="preserve">Роль 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ED52A3" w:rsidRPr="00814AC0" w:rsidRDefault="00814AC0" w:rsidP="00ED52A3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Шестаков Игорь Максимович</w:t>
            </w:r>
          </w:p>
        </w:tc>
        <w:tc>
          <w:tcPr>
            <w:tcW w:w="1227" w:type="dxa"/>
          </w:tcPr>
          <w:p w:rsidR="00ED52A3" w:rsidRPr="00814AC0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 xml:space="preserve">Председатель 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ED52A3" w:rsidRPr="00814AC0" w:rsidRDefault="00814AC0" w:rsidP="00ED52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Орешина Мария Алексеевна</w:t>
            </w:r>
          </w:p>
        </w:tc>
        <w:tc>
          <w:tcPr>
            <w:tcW w:w="1227" w:type="dxa"/>
          </w:tcPr>
          <w:p w:rsidR="00ED52A3" w:rsidRPr="00814AC0" w:rsidRDefault="00814AC0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Зам. председателя</w:t>
            </w:r>
          </w:p>
        </w:tc>
      </w:tr>
      <w:tr w:rsidR="00B569BD" w:rsidRPr="0081633E" w:rsidTr="00DA2232">
        <w:tc>
          <w:tcPr>
            <w:tcW w:w="8520" w:type="dxa"/>
            <w:gridSpan w:val="4"/>
            <w:shd w:val="clear" w:color="auto" w:fill="F2F2F2" w:themeFill="background1" w:themeFillShade="F2"/>
          </w:tcPr>
          <w:p w:rsidR="00B569BD" w:rsidRDefault="001F3E38" w:rsidP="00814AC0">
            <w:pPr>
              <w:jc w:val="center"/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>Направление</w:t>
            </w:r>
            <w:r w:rsidR="00814AC0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 xml:space="preserve"> Образование и знания</w:t>
            </w: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 xml:space="preserve"> «</w:t>
            </w:r>
            <w:r w:rsidR="00814AC0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>Учись и познавай</w:t>
            </w: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lang w:val="ru-RU"/>
              </w:rPr>
              <w:t>»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11" w:type="dxa"/>
          </w:tcPr>
          <w:p w:rsidR="00ED52A3" w:rsidRPr="00814AC0" w:rsidRDefault="00814AC0" w:rsidP="00ED52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Кукурекин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Игорь Юрьевич</w:t>
            </w:r>
          </w:p>
        </w:tc>
        <w:tc>
          <w:tcPr>
            <w:tcW w:w="1227" w:type="dxa"/>
          </w:tcPr>
          <w:p w:rsidR="00ED52A3" w:rsidRPr="00814AC0" w:rsidRDefault="00814AC0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11" w:type="dxa"/>
          </w:tcPr>
          <w:p w:rsidR="00ED52A3" w:rsidRPr="007C4BA1" w:rsidRDefault="007C4BA1" w:rsidP="007C4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Жамолович</w:t>
            </w:r>
            <w:proofErr w:type="spellEnd"/>
          </w:p>
        </w:tc>
        <w:tc>
          <w:tcPr>
            <w:tcW w:w="1227" w:type="dxa"/>
          </w:tcPr>
          <w:p w:rsidR="00ED52A3" w:rsidRPr="00814AC0" w:rsidRDefault="00814AC0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B569BD" w:rsidRPr="0081633E" w:rsidTr="00DA2232">
        <w:tc>
          <w:tcPr>
            <w:tcW w:w="8520" w:type="dxa"/>
            <w:gridSpan w:val="4"/>
            <w:shd w:val="clear" w:color="auto" w:fill="F2F2F2" w:themeFill="background1" w:themeFillShade="F2"/>
          </w:tcPr>
          <w:p w:rsidR="00B569BD" w:rsidRDefault="00233D7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Направление </w:t>
            </w:r>
            <w:r w:rsidR="001F3E38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>Труд, профессия и свое дело</w:t>
            </w: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 «Найди призвание»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ED52A3" w:rsidRPr="00814AC0" w:rsidRDefault="00814AC0" w:rsidP="00814AC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Шестаков Игорь Максимович</w:t>
            </w:r>
          </w:p>
        </w:tc>
        <w:tc>
          <w:tcPr>
            <w:tcW w:w="1227" w:type="dxa"/>
          </w:tcPr>
          <w:p w:rsidR="00ED52A3" w:rsidRPr="00814AC0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ED52A3" w:rsidRPr="00814AC0" w:rsidRDefault="00814AC0" w:rsidP="00814AC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Котляров  Георгий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Александрович</w:t>
            </w:r>
          </w:p>
        </w:tc>
        <w:tc>
          <w:tcPr>
            <w:tcW w:w="1227" w:type="dxa"/>
          </w:tcPr>
          <w:p w:rsidR="00ED52A3" w:rsidRPr="00814AC0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4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B569BD" w:rsidRPr="0081633E" w:rsidTr="00DA2232">
        <w:tc>
          <w:tcPr>
            <w:tcW w:w="8520" w:type="dxa"/>
            <w:gridSpan w:val="4"/>
            <w:shd w:val="clear" w:color="auto" w:fill="F2F2F2" w:themeFill="background1" w:themeFillShade="F2"/>
          </w:tcPr>
          <w:p w:rsidR="00B569BD" w:rsidRDefault="00233D7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Направление </w:t>
            </w:r>
            <w:r w:rsidR="001F3E38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>Культура и искусство</w:t>
            </w: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 «Создавай и вдохновляй»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ED52A3" w:rsidRPr="00233D7E" w:rsidRDefault="00233D7E" w:rsidP="00ED52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Минор Дарья Андреевна</w:t>
            </w:r>
          </w:p>
        </w:tc>
        <w:tc>
          <w:tcPr>
            <w:tcW w:w="1227" w:type="dxa"/>
          </w:tcPr>
          <w:p w:rsidR="00ED52A3" w:rsidRPr="00233D7E" w:rsidRDefault="00233D7E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ED52A3" w:rsidRPr="00233D7E" w:rsidRDefault="00233D7E" w:rsidP="00ED52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Шляхта Анна Михайловна</w:t>
            </w:r>
          </w:p>
        </w:tc>
        <w:tc>
          <w:tcPr>
            <w:tcW w:w="1227" w:type="dxa"/>
          </w:tcPr>
          <w:p w:rsidR="00ED52A3" w:rsidRPr="00233D7E" w:rsidRDefault="00233D7E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B569BD" w:rsidRPr="0081633E" w:rsidTr="00DA2232">
        <w:tc>
          <w:tcPr>
            <w:tcW w:w="8520" w:type="dxa"/>
            <w:gridSpan w:val="4"/>
            <w:shd w:val="clear" w:color="auto" w:fill="F2F2F2" w:themeFill="background1" w:themeFillShade="F2"/>
          </w:tcPr>
          <w:p w:rsidR="00B569BD" w:rsidRDefault="00233D7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Направление </w:t>
            </w:r>
            <w:proofErr w:type="spellStart"/>
            <w:r w:rsidR="001F3E38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>Волонтерство</w:t>
            </w:r>
            <w:proofErr w:type="spellEnd"/>
            <w:r w:rsidR="001F3E38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 и добровольчество</w:t>
            </w: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 «Благо твори»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ED52A3" w:rsidRPr="00233D7E" w:rsidRDefault="00233D7E" w:rsidP="00233D7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Софья Александровна</w:t>
            </w:r>
          </w:p>
        </w:tc>
        <w:tc>
          <w:tcPr>
            <w:tcW w:w="1227" w:type="dxa"/>
          </w:tcPr>
          <w:p w:rsidR="00ED52A3" w:rsidRPr="00233D7E" w:rsidRDefault="00233D7E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ED52A3" w:rsidRPr="00233D7E" w:rsidRDefault="00233D7E" w:rsidP="00233D7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Мария </w:t>
            </w:r>
            <w:r w:rsidR="00240F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1227" w:type="dxa"/>
          </w:tcPr>
          <w:p w:rsidR="00ED52A3" w:rsidRPr="00233D7E" w:rsidRDefault="00233D7E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D34200" w:rsidTr="00DA2232">
        <w:tc>
          <w:tcPr>
            <w:tcW w:w="670" w:type="dxa"/>
          </w:tcPr>
          <w:p w:rsidR="00D34200" w:rsidRPr="00D34200" w:rsidRDefault="00D34200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11" w:type="dxa"/>
          </w:tcPr>
          <w:p w:rsidR="00D34200" w:rsidRDefault="00D34200" w:rsidP="00233D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Кириленко Дарья Алексеевна</w:t>
            </w:r>
          </w:p>
        </w:tc>
        <w:tc>
          <w:tcPr>
            <w:tcW w:w="1227" w:type="dxa"/>
          </w:tcPr>
          <w:p w:rsidR="00D34200" w:rsidRDefault="00D34200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2812" w:type="dxa"/>
          </w:tcPr>
          <w:p w:rsidR="00D34200" w:rsidRDefault="00D34200" w:rsidP="00ED52A3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B569BD" w:rsidRPr="0081633E" w:rsidTr="00DA2232">
        <w:tc>
          <w:tcPr>
            <w:tcW w:w="8520" w:type="dxa"/>
            <w:gridSpan w:val="4"/>
            <w:shd w:val="clear" w:color="auto" w:fill="F2F2F2" w:themeFill="background1" w:themeFillShade="F2"/>
          </w:tcPr>
          <w:p w:rsidR="00B569BD" w:rsidRDefault="007C4BA1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Направление </w:t>
            </w:r>
            <w:r w:rsidR="001F3E38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>Патриотизм и историческая память</w:t>
            </w: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 «Служи Отечеству»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ED52A3" w:rsidRPr="007C4BA1" w:rsidRDefault="007C4BA1" w:rsidP="007C4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Сутырина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Ксения Александровна</w:t>
            </w:r>
          </w:p>
        </w:tc>
        <w:tc>
          <w:tcPr>
            <w:tcW w:w="1227" w:type="dxa"/>
          </w:tcPr>
          <w:p w:rsidR="00ED52A3" w:rsidRPr="007C4BA1" w:rsidRDefault="007C4BA1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6А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ED52A3" w:rsidRPr="007C4BA1" w:rsidRDefault="007C4BA1" w:rsidP="00ED52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Дзюба Никита Денисович</w:t>
            </w:r>
          </w:p>
        </w:tc>
        <w:tc>
          <w:tcPr>
            <w:tcW w:w="1227" w:type="dxa"/>
          </w:tcPr>
          <w:p w:rsidR="00ED52A3" w:rsidRPr="007C4BA1" w:rsidRDefault="007C4BA1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6А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B569BD" w:rsidRPr="0081633E" w:rsidTr="00DA2232">
        <w:tc>
          <w:tcPr>
            <w:tcW w:w="8520" w:type="dxa"/>
            <w:gridSpan w:val="4"/>
            <w:shd w:val="clear" w:color="auto" w:fill="F2F2F2" w:themeFill="background1" w:themeFillShade="F2"/>
          </w:tcPr>
          <w:p w:rsidR="00B569BD" w:rsidRDefault="007C4BA1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Направление </w:t>
            </w:r>
            <w:r w:rsidR="001F3E38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>Спорт</w:t>
            </w: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>; Здоровый образ жизни «Будь здоров»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ED52A3" w:rsidRPr="007C4BA1" w:rsidRDefault="007C4BA1" w:rsidP="00ED52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Орешина Мария Алексеевна</w:t>
            </w:r>
          </w:p>
        </w:tc>
        <w:tc>
          <w:tcPr>
            <w:tcW w:w="1227" w:type="dxa"/>
          </w:tcPr>
          <w:p w:rsidR="00ED52A3" w:rsidRPr="007C4BA1" w:rsidRDefault="007C4BA1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ED52A3" w:rsidRPr="007C4BA1" w:rsidRDefault="007C4BA1" w:rsidP="007C4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Румянцева Ангелина Геннадьевна</w:t>
            </w:r>
          </w:p>
        </w:tc>
        <w:tc>
          <w:tcPr>
            <w:tcW w:w="1227" w:type="dxa"/>
          </w:tcPr>
          <w:p w:rsidR="00ED52A3" w:rsidRPr="007C4BA1" w:rsidRDefault="007C4BA1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B569BD" w:rsidRPr="0081633E" w:rsidTr="00DA2232">
        <w:tc>
          <w:tcPr>
            <w:tcW w:w="8520" w:type="dxa"/>
            <w:gridSpan w:val="4"/>
            <w:shd w:val="clear" w:color="auto" w:fill="F2F2F2" w:themeFill="background1" w:themeFillShade="F2"/>
          </w:tcPr>
          <w:p w:rsidR="00B569BD" w:rsidRDefault="007C4BA1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 xml:space="preserve">Направление </w:t>
            </w:r>
            <w:r w:rsidR="001F3E38"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>Медиа и коммуникаци</w:t>
            </w:r>
            <w:r>
              <w:rPr>
                <w:rFonts w:ascii="Times New Roman" w:hAnsi="Times New Roman"/>
                <w:b/>
                <w:bCs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lang w:val="ru-RU"/>
              </w:rPr>
              <w:t>и «Расскажи о главном»</w:t>
            </w:r>
          </w:p>
        </w:tc>
      </w:tr>
      <w:tr w:rsidR="00ED52A3" w:rsidTr="00DA2232"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ED52A3" w:rsidRPr="007C4BA1" w:rsidRDefault="007C4BA1" w:rsidP="007C4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Хомутова Василиса Владимировна</w:t>
            </w:r>
          </w:p>
        </w:tc>
        <w:tc>
          <w:tcPr>
            <w:tcW w:w="1227" w:type="dxa"/>
          </w:tcPr>
          <w:p w:rsidR="00ED52A3" w:rsidRPr="007C4BA1" w:rsidRDefault="007C4BA1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ED52A3" w:rsidTr="00DA2232">
        <w:trPr>
          <w:trHeight w:val="281"/>
        </w:trPr>
        <w:tc>
          <w:tcPr>
            <w:tcW w:w="670" w:type="dxa"/>
          </w:tcPr>
          <w:p w:rsidR="00ED52A3" w:rsidRPr="003F745C" w:rsidRDefault="00ED52A3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ED52A3" w:rsidRPr="007C4BA1" w:rsidRDefault="007C4BA1" w:rsidP="00ED52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Катаева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Габриэлла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Юрьевна</w:t>
            </w:r>
          </w:p>
        </w:tc>
        <w:tc>
          <w:tcPr>
            <w:tcW w:w="1227" w:type="dxa"/>
          </w:tcPr>
          <w:p w:rsidR="00ED52A3" w:rsidRPr="007C4BA1" w:rsidRDefault="007C4BA1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6Б</w:t>
            </w:r>
          </w:p>
        </w:tc>
        <w:tc>
          <w:tcPr>
            <w:tcW w:w="2812" w:type="dxa"/>
          </w:tcPr>
          <w:p w:rsidR="00ED52A3" w:rsidRDefault="00ED52A3" w:rsidP="00ED52A3">
            <w:pPr>
              <w:jc w:val="left"/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</w:tbl>
    <w:p w:rsidR="00543534" w:rsidRDefault="00543534">
      <w:r>
        <w:br w:type="page"/>
      </w:r>
    </w:p>
    <w:tbl>
      <w:tblPr>
        <w:tblStyle w:val="a5"/>
        <w:tblW w:w="8520" w:type="dxa"/>
        <w:tblLook w:val="04A0" w:firstRow="1" w:lastRow="0" w:firstColumn="1" w:lastColumn="0" w:noHBand="0" w:noVBand="1"/>
      </w:tblPr>
      <w:tblGrid>
        <w:gridCol w:w="670"/>
        <w:gridCol w:w="3811"/>
        <w:gridCol w:w="1227"/>
        <w:gridCol w:w="2812"/>
      </w:tblGrid>
      <w:tr w:rsidR="00543534" w:rsidRPr="0081633E" w:rsidTr="00042894">
        <w:trPr>
          <w:trHeight w:val="281"/>
        </w:trPr>
        <w:tc>
          <w:tcPr>
            <w:tcW w:w="8520" w:type="dxa"/>
            <w:gridSpan w:val="4"/>
          </w:tcPr>
          <w:p w:rsidR="00543534" w:rsidRPr="00543534" w:rsidRDefault="00543534" w:rsidP="00543534">
            <w:pPr>
              <w:rPr>
                <w:rFonts w:ascii="Times New Roman" w:hAnsi="Times New Roman"/>
                <w:b/>
                <w:color w:val="2F5496" w:themeColor="accent5" w:themeShade="BF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2F5496" w:themeColor="accent5" w:themeShade="BF"/>
                <w:sz w:val="28"/>
                <w:szCs w:val="24"/>
                <w:lang w:val="ru-RU"/>
              </w:rPr>
              <w:lastRenderedPageBreak/>
              <w:t>Направление Наука и технологии «Дерзай и открывай»</w:t>
            </w:r>
          </w:p>
        </w:tc>
      </w:tr>
      <w:tr w:rsidR="00543534" w:rsidRPr="00543534" w:rsidTr="00543534">
        <w:trPr>
          <w:trHeight w:val="281"/>
        </w:trPr>
        <w:tc>
          <w:tcPr>
            <w:tcW w:w="670" w:type="dxa"/>
          </w:tcPr>
          <w:p w:rsidR="00DA2232" w:rsidRPr="00543534" w:rsidRDefault="00543534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11" w:type="dxa"/>
          </w:tcPr>
          <w:p w:rsidR="00DA2232" w:rsidRDefault="00543534" w:rsidP="00007A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Жарков Иван Сергеевич</w:t>
            </w:r>
          </w:p>
        </w:tc>
        <w:tc>
          <w:tcPr>
            <w:tcW w:w="1227" w:type="dxa"/>
          </w:tcPr>
          <w:p w:rsidR="00DA2232" w:rsidRDefault="00543534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9Б</w:t>
            </w:r>
          </w:p>
        </w:tc>
        <w:tc>
          <w:tcPr>
            <w:tcW w:w="2812" w:type="dxa"/>
          </w:tcPr>
          <w:p w:rsidR="00DA2232" w:rsidRDefault="00543534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DA2232" w:rsidRPr="00543534" w:rsidTr="00543534">
        <w:trPr>
          <w:trHeight w:val="281"/>
        </w:trPr>
        <w:tc>
          <w:tcPr>
            <w:tcW w:w="670" w:type="dxa"/>
          </w:tcPr>
          <w:p w:rsidR="00DA2232" w:rsidRPr="00543534" w:rsidRDefault="00543534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11" w:type="dxa"/>
          </w:tcPr>
          <w:p w:rsidR="00DA2232" w:rsidRDefault="00543534" w:rsidP="0054353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Кононенко Никита Александрович</w:t>
            </w:r>
          </w:p>
        </w:tc>
        <w:tc>
          <w:tcPr>
            <w:tcW w:w="1227" w:type="dxa"/>
          </w:tcPr>
          <w:p w:rsidR="00DA2232" w:rsidRDefault="00543534" w:rsidP="00ED5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9Б</w:t>
            </w:r>
          </w:p>
        </w:tc>
        <w:tc>
          <w:tcPr>
            <w:tcW w:w="2812" w:type="dxa"/>
          </w:tcPr>
          <w:p w:rsidR="00DA2232" w:rsidRDefault="00543534" w:rsidP="00ED52A3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543534" w:rsidRPr="0081633E" w:rsidTr="002E1343">
        <w:trPr>
          <w:trHeight w:val="281"/>
        </w:trPr>
        <w:tc>
          <w:tcPr>
            <w:tcW w:w="8520" w:type="dxa"/>
            <w:gridSpan w:val="4"/>
          </w:tcPr>
          <w:p w:rsidR="00543534" w:rsidRPr="00334E68" w:rsidRDefault="00543534" w:rsidP="00007AEE">
            <w:pPr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  <w:lang w:val="ru-RU"/>
              </w:rPr>
            </w:pPr>
            <w:r w:rsidRPr="00334E68">
              <w:rPr>
                <w:rFonts w:ascii="Times New Roman" w:hAnsi="Times New Roman"/>
                <w:b/>
                <w:color w:val="2F5496" w:themeColor="accent5" w:themeShade="BF"/>
                <w:sz w:val="28"/>
                <w:szCs w:val="24"/>
                <w:lang w:val="ru-RU"/>
              </w:rPr>
              <w:t xml:space="preserve">Направление Туризм и путешествия «Открывай </w:t>
            </w:r>
            <w:r w:rsidR="00334E68" w:rsidRPr="00334E68">
              <w:rPr>
                <w:rFonts w:ascii="Times New Roman" w:hAnsi="Times New Roman"/>
                <w:b/>
                <w:color w:val="2F5496" w:themeColor="accent5" w:themeShade="BF"/>
                <w:sz w:val="28"/>
                <w:szCs w:val="24"/>
                <w:lang w:val="ru-RU"/>
              </w:rPr>
              <w:t>страну»</w:t>
            </w:r>
          </w:p>
        </w:tc>
      </w:tr>
      <w:tr w:rsidR="00543534" w:rsidRPr="00543534" w:rsidTr="00543534">
        <w:trPr>
          <w:trHeight w:val="281"/>
        </w:trPr>
        <w:tc>
          <w:tcPr>
            <w:tcW w:w="670" w:type="dxa"/>
          </w:tcPr>
          <w:p w:rsidR="00DA2232" w:rsidRPr="00543534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11" w:type="dxa"/>
          </w:tcPr>
          <w:p w:rsidR="00DA2232" w:rsidRDefault="00334E68" w:rsidP="00007A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Анна Михайловна</w:t>
            </w:r>
          </w:p>
        </w:tc>
        <w:tc>
          <w:tcPr>
            <w:tcW w:w="1227" w:type="dxa"/>
          </w:tcPr>
          <w:p w:rsidR="00DA2232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9А</w:t>
            </w:r>
          </w:p>
        </w:tc>
        <w:tc>
          <w:tcPr>
            <w:tcW w:w="2812" w:type="dxa"/>
          </w:tcPr>
          <w:p w:rsidR="00DA2232" w:rsidRDefault="00543534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543534" w:rsidRPr="00543534" w:rsidTr="00543534">
        <w:trPr>
          <w:trHeight w:val="281"/>
        </w:trPr>
        <w:tc>
          <w:tcPr>
            <w:tcW w:w="670" w:type="dxa"/>
          </w:tcPr>
          <w:p w:rsidR="00DA2232" w:rsidRPr="00543534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11" w:type="dxa"/>
          </w:tcPr>
          <w:p w:rsidR="00DA2232" w:rsidRDefault="00334E68" w:rsidP="00334E6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Паршина Валерия Викторовна</w:t>
            </w:r>
          </w:p>
        </w:tc>
        <w:tc>
          <w:tcPr>
            <w:tcW w:w="1227" w:type="dxa"/>
          </w:tcPr>
          <w:p w:rsidR="00DA2232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9А</w:t>
            </w:r>
          </w:p>
        </w:tc>
        <w:tc>
          <w:tcPr>
            <w:tcW w:w="2812" w:type="dxa"/>
          </w:tcPr>
          <w:p w:rsidR="00DA2232" w:rsidRDefault="00543534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D34200" w:rsidRPr="00543534" w:rsidTr="00543534">
        <w:trPr>
          <w:trHeight w:val="281"/>
        </w:trPr>
        <w:tc>
          <w:tcPr>
            <w:tcW w:w="670" w:type="dxa"/>
          </w:tcPr>
          <w:p w:rsidR="00D34200" w:rsidRDefault="00D34200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11" w:type="dxa"/>
          </w:tcPr>
          <w:p w:rsidR="00D34200" w:rsidRDefault="00D34200" w:rsidP="00D3420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Жданов Станислав Александрович</w:t>
            </w:r>
          </w:p>
        </w:tc>
        <w:tc>
          <w:tcPr>
            <w:tcW w:w="1227" w:type="dxa"/>
          </w:tcPr>
          <w:p w:rsidR="00D34200" w:rsidRDefault="00D34200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2812" w:type="dxa"/>
          </w:tcPr>
          <w:p w:rsidR="00D34200" w:rsidRDefault="00D34200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334E68" w:rsidRPr="0081633E" w:rsidTr="00B66A5C">
        <w:trPr>
          <w:trHeight w:val="281"/>
        </w:trPr>
        <w:tc>
          <w:tcPr>
            <w:tcW w:w="8520" w:type="dxa"/>
            <w:gridSpan w:val="4"/>
          </w:tcPr>
          <w:p w:rsidR="00334E68" w:rsidRPr="00334E68" w:rsidRDefault="00334E68" w:rsidP="00007AEE">
            <w:pPr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  <w:lang w:val="ru-RU"/>
              </w:rPr>
            </w:pPr>
            <w:proofErr w:type="gramStart"/>
            <w:r w:rsidRPr="00334E68">
              <w:rPr>
                <w:rFonts w:ascii="Times New Roman" w:hAnsi="Times New Roman"/>
                <w:b/>
                <w:color w:val="2F5496" w:themeColor="accent5" w:themeShade="BF"/>
                <w:sz w:val="28"/>
                <w:szCs w:val="24"/>
                <w:lang w:val="ru-RU"/>
              </w:rPr>
              <w:t>Направление  Дипломатия</w:t>
            </w:r>
            <w:proofErr w:type="gramEnd"/>
            <w:r w:rsidRPr="00334E68">
              <w:rPr>
                <w:rFonts w:ascii="Times New Roman" w:hAnsi="Times New Roman"/>
                <w:b/>
                <w:color w:val="2F5496" w:themeColor="accent5" w:themeShade="BF"/>
                <w:sz w:val="28"/>
                <w:szCs w:val="24"/>
                <w:lang w:val="ru-RU"/>
              </w:rPr>
              <w:t xml:space="preserve"> и международные отношения «Умей дружить»</w:t>
            </w:r>
          </w:p>
        </w:tc>
      </w:tr>
      <w:tr w:rsidR="00543534" w:rsidRPr="00543534" w:rsidTr="00334E68">
        <w:trPr>
          <w:trHeight w:val="281"/>
        </w:trPr>
        <w:tc>
          <w:tcPr>
            <w:tcW w:w="670" w:type="dxa"/>
          </w:tcPr>
          <w:p w:rsidR="00DA2232" w:rsidRPr="00543534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11" w:type="dxa"/>
          </w:tcPr>
          <w:p w:rsidR="00DA2232" w:rsidRDefault="00334E68" w:rsidP="00007A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Елена Александровна</w:t>
            </w:r>
          </w:p>
        </w:tc>
        <w:tc>
          <w:tcPr>
            <w:tcW w:w="1227" w:type="dxa"/>
          </w:tcPr>
          <w:p w:rsidR="00DA2232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11А</w:t>
            </w:r>
          </w:p>
        </w:tc>
        <w:tc>
          <w:tcPr>
            <w:tcW w:w="2812" w:type="dxa"/>
          </w:tcPr>
          <w:p w:rsidR="00DA2232" w:rsidRDefault="00543534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543534" w:rsidRPr="00543534" w:rsidTr="00334E68">
        <w:trPr>
          <w:trHeight w:val="281"/>
        </w:trPr>
        <w:tc>
          <w:tcPr>
            <w:tcW w:w="670" w:type="dxa"/>
          </w:tcPr>
          <w:p w:rsidR="00DA2232" w:rsidRPr="00543534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11" w:type="dxa"/>
          </w:tcPr>
          <w:p w:rsidR="00DA2232" w:rsidRDefault="00334E68" w:rsidP="00007A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Дмитрий Андреевич</w:t>
            </w:r>
          </w:p>
        </w:tc>
        <w:tc>
          <w:tcPr>
            <w:tcW w:w="1227" w:type="dxa"/>
          </w:tcPr>
          <w:p w:rsidR="00DA2232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11А</w:t>
            </w:r>
          </w:p>
        </w:tc>
        <w:tc>
          <w:tcPr>
            <w:tcW w:w="2812" w:type="dxa"/>
          </w:tcPr>
          <w:p w:rsidR="00DA2232" w:rsidRDefault="00543534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D34200" w:rsidRPr="00543534" w:rsidTr="00334E68">
        <w:trPr>
          <w:trHeight w:val="281"/>
        </w:trPr>
        <w:tc>
          <w:tcPr>
            <w:tcW w:w="670" w:type="dxa"/>
          </w:tcPr>
          <w:p w:rsidR="00D34200" w:rsidRDefault="00D34200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11" w:type="dxa"/>
          </w:tcPr>
          <w:p w:rsidR="00D34200" w:rsidRDefault="00D34200" w:rsidP="00D3420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Кристина Александровна</w:t>
            </w:r>
          </w:p>
        </w:tc>
        <w:tc>
          <w:tcPr>
            <w:tcW w:w="1227" w:type="dxa"/>
          </w:tcPr>
          <w:p w:rsidR="00D34200" w:rsidRDefault="00D34200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2812" w:type="dxa"/>
          </w:tcPr>
          <w:p w:rsidR="00D34200" w:rsidRDefault="00D34200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334E68" w:rsidRPr="0081633E" w:rsidTr="00D03CF1">
        <w:trPr>
          <w:trHeight w:val="281"/>
        </w:trPr>
        <w:tc>
          <w:tcPr>
            <w:tcW w:w="8520" w:type="dxa"/>
            <w:gridSpan w:val="4"/>
          </w:tcPr>
          <w:p w:rsidR="00334E68" w:rsidRPr="00334E68" w:rsidRDefault="00334E68" w:rsidP="00007AEE">
            <w:pPr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  <w:lang w:val="ru-RU"/>
              </w:rPr>
            </w:pPr>
            <w:r w:rsidRPr="00334E68">
              <w:rPr>
                <w:rFonts w:ascii="Times New Roman" w:hAnsi="Times New Roman"/>
                <w:b/>
                <w:color w:val="2F5496" w:themeColor="accent5" w:themeShade="BF"/>
                <w:sz w:val="28"/>
                <w:szCs w:val="24"/>
                <w:lang w:val="ru-RU"/>
              </w:rPr>
              <w:t>Направление Экология и охрана природы «Береги планету»</w:t>
            </w:r>
          </w:p>
        </w:tc>
      </w:tr>
      <w:tr w:rsidR="00543534" w:rsidRPr="00543534" w:rsidTr="00334E68">
        <w:trPr>
          <w:trHeight w:val="281"/>
        </w:trPr>
        <w:tc>
          <w:tcPr>
            <w:tcW w:w="670" w:type="dxa"/>
          </w:tcPr>
          <w:p w:rsidR="00DA2232" w:rsidRPr="00543534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11" w:type="dxa"/>
          </w:tcPr>
          <w:p w:rsidR="00DA2232" w:rsidRDefault="00334E68" w:rsidP="00007A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Текучева Влада Сергеевна</w:t>
            </w:r>
          </w:p>
        </w:tc>
        <w:tc>
          <w:tcPr>
            <w:tcW w:w="1227" w:type="dxa"/>
          </w:tcPr>
          <w:p w:rsidR="00DA2232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10А</w:t>
            </w:r>
          </w:p>
        </w:tc>
        <w:tc>
          <w:tcPr>
            <w:tcW w:w="2812" w:type="dxa"/>
          </w:tcPr>
          <w:p w:rsidR="00DA2232" w:rsidRDefault="00334E68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Лидер направления</w:t>
            </w:r>
          </w:p>
        </w:tc>
      </w:tr>
      <w:tr w:rsidR="00543534" w:rsidRPr="00543534" w:rsidTr="00334E68">
        <w:trPr>
          <w:trHeight w:val="281"/>
        </w:trPr>
        <w:tc>
          <w:tcPr>
            <w:tcW w:w="670" w:type="dxa"/>
          </w:tcPr>
          <w:p w:rsidR="00DA2232" w:rsidRPr="00543534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11" w:type="dxa"/>
          </w:tcPr>
          <w:p w:rsidR="00DA2232" w:rsidRDefault="00334E68" w:rsidP="00334E6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Харитонова Ксения Владимировна</w:t>
            </w:r>
          </w:p>
        </w:tc>
        <w:tc>
          <w:tcPr>
            <w:tcW w:w="1227" w:type="dxa"/>
          </w:tcPr>
          <w:p w:rsidR="00DA2232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10А</w:t>
            </w:r>
          </w:p>
        </w:tc>
        <w:tc>
          <w:tcPr>
            <w:tcW w:w="2812" w:type="dxa"/>
          </w:tcPr>
          <w:p w:rsidR="00DA2232" w:rsidRDefault="00334E68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  <w:tr w:rsidR="00543534" w:rsidRPr="00543534" w:rsidTr="00334E68">
        <w:trPr>
          <w:trHeight w:val="281"/>
        </w:trPr>
        <w:tc>
          <w:tcPr>
            <w:tcW w:w="670" w:type="dxa"/>
          </w:tcPr>
          <w:p w:rsidR="00DA2232" w:rsidRPr="00543534" w:rsidRDefault="00334E68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11" w:type="dxa"/>
          </w:tcPr>
          <w:p w:rsidR="00DA2232" w:rsidRDefault="00334E68" w:rsidP="00334E6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Кулинченко Дарья Владимировна</w:t>
            </w:r>
          </w:p>
        </w:tc>
        <w:tc>
          <w:tcPr>
            <w:tcW w:w="1227" w:type="dxa"/>
          </w:tcPr>
          <w:p w:rsidR="00DA2232" w:rsidRDefault="00D34200" w:rsidP="00007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2812" w:type="dxa"/>
          </w:tcPr>
          <w:p w:rsidR="00DA2232" w:rsidRDefault="00D34200" w:rsidP="00007AEE">
            <w:pP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  <w:lang w:val="ru-RU"/>
              </w:rPr>
              <w:t>Активист направления</w:t>
            </w:r>
          </w:p>
        </w:tc>
      </w:tr>
    </w:tbl>
    <w:p w:rsidR="00B569BD" w:rsidRPr="00543534" w:rsidRDefault="00B569BD">
      <w:pPr>
        <w:jc w:val="right"/>
        <w:rPr>
          <w:rFonts w:ascii="Times New Roman" w:hAnsi="Times New Roman"/>
          <w:b/>
          <w:bCs/>
          <w:color w:val="0000FF"/>
          <w:sz w:val="28"/>
          <w:szCs w:val="28"/>
          <w:lang w:val="ru-RU"/>
        </w:rPr>
      </w:pPr>
    </w:p>
    <w:sectPr w:rsidR="00B569BD" w:rsidRPr="00543534" w:rsidSect="00EB3EE9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EF" w:rsidRDefault="001D76EF">
      <w:r>
        <w:separator/>
      </w:r>
    </w:p>
  </w:endnote>
  <w:endnote w:type="continuationSeparator" w:id="0">
    <w:p w:rsidR="001D76EF" w:rsidRDefault="001D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9BD" w:rsidRDefault="00B569BD">
    <w:pPr>
      <w:pStyle w:val="a4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EF" w:rsidRDefault="001D76EF">
      <w:r>
        <w:separator/>
      </w:r>
    </w:p>
  </w:footnote>
  <w:footnote w:type="continuationSeparator" w:id="0">
    <w:p w:rsidR="001D76EF" w:rsidRDefault="001D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A6808"/>
    <w:multiLevelType w:val="hybridMultilevel"/>
    <w:tmpl w:val="9594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C0E22"/>
    <w:multiLevelType w:val="hybridMultilevel"/>
    <w:tmpl w:val="9BE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9BD"/>
    <w:rsid w:val="001D76EF"/>
    <w:rsid w:val="001F3E38"/>
    <w:rsid w:val="00233D7E"/>
    <w:rsid w:val="00240F39"/>
    <w:rsid w:val="002965BB"/>
    <w:rsid w:val="002B754E"/>
    <w:rsid w:val="00334E68"/>
    <w:rsid w:val="00436A21"/>
    <w:rsid w:val="00510C63"/>
    <w:rsid w:val="00543534"/>
    <w:rsid w:val="007C4BA1"/>
    <w:rsid w:val="007C76DA"/>
    <w:rsid w:val="00814AC0"/>
    <w:rsid w:val="0081633E"/>
    <w:rsid w:val="00A63EFA"/>
    <w:rsid w:val="00B569BD"/>
    <w:rsid w:val="00D34200"/>
    <w:rsid w:val="00DA2232"/>
    <w:rsid w:val="00EB3EE9"/>
    <w:rsid w:val="00ED52A3"/>
    <w:rsid w:val="00FA7757"/>
    <w:rsid w:val="64BE4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99CD05-FAD9-499F-851F-D52D20B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E9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3E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B3EE9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EB3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52A3"/>
    <w:pPr>
      <w:ind w:left="720"/>
      <w:contextualSpacing/>
    </w:pPr>
    <w:rPr>
      <w:rFonts w:eastAsiaTheme="minorHAnsi" w:cs="Times New Roman"/>
      <w:sz w:val="24"/>
      <w:szCs w:val="24"/>
      <w:lang w:eastAsia="en-US" w:bidi="en-US"/>
    </w:rPr>
  </w:style>
  <w:style w:type="paragraph" w:styleId="a7">
    <w:name w:val="Balloon Text"/>
    <w:basedOn w:val="a"/>
    <w:link w:val="a8"/>
    <w:rsid w:val="00FA77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A7757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F791-C8FB-48E9-A63A-26571ADC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Андреева Виктория</cp:lastModifiedBy>
  <cp:revision>6</cp:revision>
  <dcterms:created xsi:type="dcterms:W3CDTF">2026-06-07T10:11:00Z</dcterms:created>
  <dcterms:modified xsi:type="dcterms:W3CDTF">2026-06-07T16:40:00Z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3D119CEED9CB4E32B33861D41AFEA3C6</vt:lpwstr>
  </property>
</Properties>
</file>