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EE" w:rsidRPr="00956BE3" w:rsidRDefault="00C310EE" w:rsidP="00083A12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083A12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083A12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083A12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083A12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083A12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083A12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083A12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083A12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083A12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083A12">
      <w:pPr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83A12" w:rsidRPr="00956BE3">
        <w:rPr>
          <w:rFonts w:ascii="Times New Roman" w:hAnsi="Times New Roman" w:cs="Times New Roman"/>
          <w:b/>
          <w:sz w:val="24"/>
          <w:szCs w:val="24"/>
        </w:rPr>
        <w:t>План работы педагога-наставника,</w:t>
      </w:r>
    </w:p>
    <w:p w:rsidR="00083A12" w:rsidRPr="00956BE3" w:rsidRDefault="00083A12" w:rsidP="00083A12">
      <w:pPr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 xml:space="preserve"> учителя начальных классов  </w:t>
      </w:r>
      <w:proofErr w:type="spellStart"/>
      <w:r w:rsidRPr="00956BE3">
        <w:rPr>
          <w:rFonts w:ascii="Times New Roman" w:hAnsi="Times New Roman" w:cs="Times New Roman"/>
          <w:b/>
          <w:sz w:val="24"/>
          <w:szCs w:val="24"/>
        </w:rPr>
        <w:t>Новолоцкой</w:t>
      </w:r>
      <w:proofErr w:type="spellEnd"/>
      <w:r w:rsidRPr="00956BE3">
        <w:rPr>
          <w:rFonts w:ascii="Times New Roman" w:hAnsi="Times New Roman" w:cs="Times New Roman"/>
          <w:b/>
          <w:sz w:val="24"/>
          <w:szCs w:val="24"/>
        </w:rPr>
        <w:t xml:space="preserve"> Елены Петровны</w:t>
      </w:r>
    </w:p>
    <w:p w:rsidR="00083A12" w:rsidRPr="00956BE3" w:rsidRDefault="00083A12" w:rsidP="00083A12">
      <w:pPr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со специалистом, учителем нач</w:t>
      </w:r>
      <w:r w:rsidR="00C310EE" w:rsidRPr="00956BE3">
        <w:rPr>
          <w:rFonts w:ascii="Times New Roman" w:hAnsi="Times New Roman" w:cs="Times New Roman"/>
          <w:b/>
          <w:sz w:val="24"/>
          <w:szCs w:val="24"/>
        </w:rPr>
        <w:t>альных классов  Безугловой Еленой Павловной</w:t>
      </w:r>
    </w:p>
    <w:p w:rsidR="00C310EE" w:rsidRPr="00956BE3" w:rsidRDefault="00083A12" w:rsidP="00083A12">
      <w:pPr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 xml:space="preserve">МБОУ лицей № 1 г. Пролетарска Пролетарского района </w:t>
      </w:r>
    </w:p>
    <w:p w:rsidR="00083A12" w:rsidRPr="00956BE3" w:rsidRDefault="00916F83" w:rsidP="00083A12">
      <w:pPr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Ростовской области на 2025-2026</w:t>
      </w:r>
      <w:r w:rsidR="00083A12" w:rsidRPr="00956BE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C310EE" w:rsidP="00746E8B">
      <w:pPr>
        <w:rPr>
          <w:rFonts w:ascii="Times New Roman" w:hAnsi="Times New Roman" w:cs="Times New Roman"/>
          <w:b/>
          <w:sz w:val="24"/>
          <w:szCs w:val="24"/>
        </w:rPr>
      </w:pPr>
    </w:p>
    <w:p w:rsidR="00C310EE" w:rsidRPr="00956BE3" w:rsidRDefault="00746E8B" w:rsidP="00956B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56BE3"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 о педагоге-наставнике</w:t>
      </w:r>
    </w:p>
    <w:p w:rsidR="00746E8B" w:rsidRPr="00956BE3" w:rsidRDefault="00746E8B" w:rsidP="00956B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  <w:u w:val="single"/>
        </w:rPr>
        <w:t>Педагог-наставник:</w:t>
      </w:r>
      <w:r w:rsidRPr="00956BE3">
        <w:rPr>
          <w:rFonts w:ascii="Times New Roman" w:hAnsi="Times New Roman" w:cs="Times New Roman"/>
          <w:b/>
          <w:sz w:val="24"/>
          <w:szCs w:val="24"/>
        </w:rPr>
        <w:t> </w:t>
      </w:r>
      <w:r w:rsidRPr="00956BE3">
        <w:rPr>
          <w:rFonts w:ascii="Times New Roman" w:hAnsi="Times New Roman" w:cs="Times New Roman"/>
          <w:sz w:val="24"/>
          <w:szCs w:val="24"/>
        </w:rPr>
        <w:t>Новолоцкая Елена Петровна</w:t>
      </w:r>
    </w:p>
    <w:p w:rsidR="00746E8B" w:rsidRPr="00956BE3" w:rsidRDefault="00746E8B" w:rsidP="00956B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  <w:u w:val="single"/>
        </w:rPr>
        <w:t>Специальность:</w:t>
      </w:r>
      <w:r w:rsidRPr="00956BE3"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Pr="00956BE3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746E8B" w:rsidRPr="00956BE3" w:rsidRDefault="00746E8B" w:rsidP="00956B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  <w:u w:val="single"/>
        </w:rPr>
        <w:t>Место работы</w:t>
      </w:r>
      <w:r w:rsidRPr="00956BE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56BE3">
        <w:rPr>
          <w:rFonts w:ascii="Times New Roman" w:hAnsi="Times New Roman" w:cs="Times New Roman"/>
          <w:sz w:val="24"/>
          <w:szCs w:val="24"/>
        </w:rPr>
        <w:t>  МБОУ лицей №1 г. Пролетарска</w:t>
      </w:r>
    </w:p>
    <w:p w:rsidR="00746E8B" w:rsidRPr="00956BE3" w:rsidRDefault="00746E8B" w:rsidP="00956B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Педагогический стаж:</w:t>
      </w:r>
      <w:r w:rsidRPr="00956BE3">
        <w:rPr>
          <w:rFonts w:ascii="Times New Roman" w:hAnsi="Times New Roman" w:cs="Times New Roman"/>
          <w:b/>
          <w:sz w:val="24"/>
          <w:szCs w:val="24"/>
        </w:rPr>
        <w:t> </w:t>
      </w:r>
      <w:r w:rsidR="00916F83" w:rsidRPr="00956BE3">
        <w:rPr>
          <w:rFonts w:ascii="Times New Roman" w:hAnsi="Times New Roman" w:cs="Times New Roman"/>
          <w:sz w:val="24"/>
          <w:szCs w:val="24"/>
        </w:rPr>
        <w:t>33</w:t>
      </w:r>
      <w:r w:rsidRPr="00956BE3">
        <w:rPr>
          <w:rFonts w:ascii="Times New Roman" w:hAnsi="Times New Roman" w:cs="Times New Roman"/>
          <w:sz w:val="24"/>
          <w:szCs w:val="24"/>
        </w:rPr>
        <w:t xml:space="preserve"> год</w:t>
      </w:r>
      <w:r w:rsidR="00916F83" w:rsidRPr="00956BE3">
        <w:rPr>
          <w:rFonts w:ascii="Times New Roman" w:hAnsi="Times New Roman" w:cs="Times New Roman"/>
          <w:sz w:val="24"/>
          <w:szCs w:val="24"/>
        </w:rPr>
        <w:t>а</w:t>
      </w:r>
    </w:p>
    <w:p w:rsidR="00746E8B" w:rsidRPr="00956BE3" w:rsidRDefault="00746E8B" w:rsidP="00956B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  <w:u w:val="single"/>
        </w:rPr>
        <w:t>Квалификационная категория:</w:t>
      </w:r>
      <w:r w:rsidRPr="00956BE3">
        <w:rPr>
          <w:rFonts w:ascii="Times New Roman" w:hAnsi="Times New Roman" w:cs="Times New Roman"/>
          <w:b/>
          <w:sz w:val="24"/>
          <w:szCs w:val="24"/>
        </w:rPr>
        <w:t> </w:t>
      </w:r>
      <w:r w:rsidRPr="00956BE3">
        <w:rPr>
          <w:rFonts w:ascii="Times New Roman" w:hAnsi="Times New Roman" w:cs="Times New Roman"/>
          <w:sz w:val="24"/>
          <w:szCs w:val="24"/>
        </w:rPr>
        <w:t>высшая</w:t>
      </w:r>
    </w:p>
    <w:p w:rsidR="00746E8B" w:rsidRPr="00956BE3" w:rsidRDefault="00746E8B" w:rsidP="00956B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Общие сведения о новом специалисте</w:t>
      </w:r>
    </w:p>
    <w:p w:rsidR="00746E8B" w:rsidRPr="00956BE3" w:rsidRDefault="00746E8B" w:rsidP="00956B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  <w:u w:val="single"/>
        </w:rPr>
        <w:t>Молодой специалист:</w:t>
      </w:r>
      <w:r w:rsidRPr="00956BE3">
        <w:rPr>
          <w:rFonts w:ascii="Times New Roman" w:hAnsi="Times New Roman" w:cs="Times New Roman"/>
          <w:b/>
          <w:sz w:val="24"/>
          <w:szCs w:val="24"/>
        </w:rPr>
        <w:t> </w:t>
      </w:r>
      <w:r w:rsidRPr="00956BE3">
        <w:rPr>
          <w:rFonts w:ascii="Times New Roman" w:hAnsi="Times New Roman" w:cs="Times New Roman"/>
          <w:sz w:val="24"/>
          <w:szCs w:val="24"/>
        </w:rPr>
        <w:t>Безуглова Елена Павловна</w:t>
      </w:r>
    </w:p>
    <w:p w:rsidR="00746E8B" w:rsidRPr="00956BE3" w:rsidRDefault="00746E8B" w:rsidP="00956B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  <w:u w:val="single"/>
        </w:rPr>
        <w:t>Специальность:</w:t>
      </w:r>
      <w:r w:rsidRPr="00956BE3"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Pr="00956BE3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746E8B" w:rsidRPr="00956BE3" w:rsidRDefault="00746E8B" w:rsidP="00956B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  <w:u w:val="single"/>
        </w:rPr>
        <w:t>Место работы:</w:t>
      </w:r>
      <w:r w:rsidRPr="00956BE3"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Pr="00956BE3">
        <w:rPr>
          <w:rFonts w:ascii="Times New Roman" w:hAnsi="Times New Roman" w:cs="Times New Roman"/>
          <w:sz w:val="24"/>
          <w:szCs w:val="24"/>
        </w:rPr>
        <w:t>МБОУ лицей № 1 г. Пролетарска</w:t>
      </w:r>
    </w:p>
    <w:p w:rsidR="00746E8B" w:rsidRPr="00956BE3" w:rsidRDefault="00746E8B" w:rsidP="00956B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  <w:u w:val="single"/>
        </w:rPr>
        <w:t>Стаж работы: </w:t>
      </w:r>
      <w:r w:rsidRPr="00956BE3">
        <w:rPr>
          <w:rFonts w:ascii="Times New Roman" w:hAnsi="Times New Roman" w:cs="Times New Roman"/>
          <w:b/>
          <w:sz w:val="24"/>
          <w:szCs w:val="24"/>
        </w:rPr>
        <w:t> </w:t>
      </w:r>
      <w:r w:rsidR="00916F83" w:rsidRPr="00956BE3">
        <w:rPr>
          <w:rFonts w:ascii="Times New Roman" w:hAnsi="Times New Roman" w:cs="Times New Roman"/>
          <w:sz w:val="24"/>
          <w:szCs w:val="24"/>
        </w:rPr>
        <w:t>19</w:t>
      </w:r>
      <w:r w:rsidR="00C310EE" w:rsidRPr="00956BE3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746E8B" w:rsidRPr="00956BE3" w:rsidRDefault="00746E8B" w:rsidP="00956B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  <w:u w:val="single"/>
        </w:rPr>
        <w:t>Квалификационная категория:</w:t>
      </w:r>
      <w:r w:rsidRPr="00956BE3">
        <w:rPr>
          <w:rFonts w:ascii="Times New Roman" w:hAnsi="Times New Roman" w:cs="Times New Roman"/>
          <w:b/>
          <w:sz w:val="24"/>
          <w:szCs w:val="24"/>
        </w:rPr>
        <w:t> </w:t>
      </w:r>
      <w:r w:rsidRPr="00956BE3">
        <w:rPr>
          <w:rFonts w:ascii="Times New Roman" w:hAnsi="Times New Roman" w:cs="Times New Roman"/>
          <w:sz w:val="24"/>
          <w:szCs w:val="24"/>
        </w:rPr>
        <w:t>без категории</w:t>
      </w:r>
    </w:p>
    <w:p w:rsidR="00746E8B" w:rsidRPr="00956BE3" w:rsidRDefault="00746E8B" w:rsidP="00083A12">
      <w:pPr>
        <w:rPr>
          <w:rFonts w:ascii="Times New Roman" w:hAnsi="Times New Roman" w:cs="Times New Roman"/>
          <w:b/>
          <w:sz w:val="24"/>
          <w:szCs w:val="24"/>
        </w:rPr>
      </w:pPr>
    </w:p>
    <w:p w:rsidR="00083A12" w:rsidRPr="00956BE3" w:rsidRDefault="00083A12" w:rsidP="00956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956BE3">
        <w:rPr>
          <w:rFonts w:ascii="Times New Roman" w:hAnsi="Times New Roman" w:cs="Times New Roman"/>
          <w:sz w:val="24"/>
          <w:szCs w:val="24"/>
        </w:rPr>
        <w:t>: продолжить развивать профессиональные умения и навыки нового специалиста, оказывать методическую помощь в повышении общедидактического и методического уровня организации учебно – воспитательной деятельности и создании организационно-методических условий для успешной адаптации молодого специалиста в условиях современной школы.</w:t>
      </w:r>
    </w:p>
    <w:p w:rsidR="00083A12" w:rsidRPr="00956BE3" w:rsidRDefault="00083A12" w:rsidP="00956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956BE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083A12" w:rsidRPr="00956BE3" w:rsidRDefault="00083A12" w:rsidP="0095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1. Оказание методической помощи молодому специалисту в повышении общедидактического и методического уровня организации учебно-воспитательного процесса.</w:t>
      </w:r>
    </w:p>
    <w:p w:rsidR="00083A12" w:rsidRPr="00956BE3" w:rsidRDefault="00083A12" w:rsidP="0095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2. Создание условий для формирования индивидуального стиля творческой деятельности молодого педагога.</w:t>
      </w:r>
    </w:p>
    <w:p w:rsidR="00916F83" w:rsidRPr="00956BE3" w:rsidRDefault="00083A12" w:rsidP="0095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3. Развитие потребности и мотивации в непрерывном самообразовании.</w:t>
      </w:r>
    </w:p>
    <w:p w:rsidR="00083A12" w:rsidRPr="00956BE3" w:rsidRDefault="00083A12" w:rsidP="00956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</w:p>
    <w:p w:rsidR="00083A12" w:rsidRPr="00956BE3" w:rsidRDefault="00083A12" w:rsidP="0095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1. Ди</w:t>
      </w:r>
      <w:r w:rsidR="00916F83" w:rsidRPr="00956BE3">
        <w:rPr>
          <w:rFonts w:ascii="Times New Roman" w:hAnsi="Times New Roman" w:cs="Times New Roman"/>
          <w:sz w:val="24"/>
          <w:szCs w:val="24"/>
        </w:rPr>
        <w:t>агностика затруднений</w:t>
      </w:r>
      <w:r w:rsidRPr="00956BE3">
        <w:rPr>
          <w:rFonts w:ascii="Times New Roman" w:hAnsi="Times New Roman" w:cs="Times New Roman"/>
          <w:sz w:val="24"/>
          <w:szCs w:val="24"/>
        </w:rPr>
        <w:t xml:space="preserve"> специалиста и выбор форм оказания помощи на основе анализа его потребностей.</w:t>
      </w:r>
    </w:p>
    <w:p w:rsidR="00083A12" w:rsidRPr="00956BE3" w:rsidRDefault="00916F83" w:rsidP="0095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2. Посещение уроков</w:t>
      </w:r>
      <w:r w:rsidR="00083A12" w:rsidRPr="00956BE3">
        <w:rPr>
          <w:rFonts w:ascii="Times New Roman" w:hAnsi="Times New Roman" w:cs="Times New Roman"/>
          <w:sz w:val="24"/>
          <w:szCs w:val="24"/>
        </w:rPr>
        <w:t xml:space="preserve"> специалиста и взаимопосещение.</w:t>
      </w:r>
    </w:p>
    <w:p w:rsidR="00083A12" w:rsidRPr="00956BE3" w:rsidRDefault="00083A12" w:rsidP="0095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3. Планирование и анализ деятельности.</w:t>
      </w:r>
    </w:p>
    <w:p w:rsidR="00083A12" w:rsidRPr="00956BE3" w:rsidRDefault="00916F83" w:rsidP="0095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4. Помощь</w:t>
      </w:r>
      <w:r w:rsidR="00083A12" w:rsidRPr="00956BE3">
        <w:rPr>
          <w:rFonts w:ascii="Times New Roman" w:hAnsi="Times New Roman" w:cs="Times New Roman"/>
          <w:sz w:val="24"/>
          <w:szCs w:val="24"/>
        </w:rPr>
        <w:t xml:space="preserve"> специалисту в повышении эффективности организации учебно-воспитательной работы.</w:t>
      </w:r>
    </w:p>
    <w:p w:rsidR="00083A12" w:rsidRPr="00956BE3" w:rsidRDefault="00083A12" w:rsidP="0095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5.Ознакомление с основными направлениями и формами активизации познавательной,  научно-исследовательской деятельности учащихся во внеучебное время (олимп</w:t>
      </w:r>
      <w:r w:rsidR="00916F83" w:rsidRPr="00956BE3">
        <w:rPr>
          <w:rFonts w:ascii="Times New Roman" w:hAnsi="Times New Roman" w:cs="Times New Roman"/>
          <w:sz w:val="24"/>
          <w:szCs w:val="24"/>
        </w:rPr>
        <w:t>иады, конкурсы</w:t>
      </w:r>
      <w:r w:rsidRPr="00956BE3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083A12" w:rsidRPr="00956BE3" w:rsidRDefault="00083A12" w:rsidP="0095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lastRenderedPageBreak/>
        <w:t>6. Создание условий для совершенствования педагогического мастерства учителя.</w:t>
      </w:r>
    </w:p>
    <w:p w:rsidR="00083A12" w:rsidRPr="00956BE3" w:rsidRDefault="00083A12" w:rsidP="0095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7. Демонстрация опыта успешной педагогической деятельности опытными учителями.</w:t>
      </w:r>
    </w:p>
    <w:p w:rsidR="00083A12" w:rsidRPr="00956BE3" w:rsidRDefault="00083A12" w:rsidP="0095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8. Организация мониторинга эффективности деятельности.</w:t>
      </w:r>
    </w:p>
    <w:p w:rsidR="00083A12" w:rsidRPr="00956BE3" w:rsidRDefault="00083A12" w:rsidP="00956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 результаты:</w:t>
      </w:r>
    </w:p>
    <w:p w:rsidR="00083A12" w:rsidRPr="00956BE3" w:rsidRDefault="00083A12" w:rsidP="00956BE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активизация практических, индивидуальных, самостоятельных навыков преподавания;</w:t>
      </w:r>
    </w:p>
    <w:p w:rsidR="00083A12" w:rsidRPr="00956BE3" w:rsidRDefault="00083A12" w:rsidP="00956BE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повышение професси</w:t>
      </w:r>
      <w:r w:rsidR="00916F83" w:rsidRPr="00956BE3">
        <w:rPr>
          <w:rFonts w:ascii="Times New Roman" w:hAnsi="Times New Roman" w:cs="Times New Roman"/>
          <w:sz w:val="24"/>
          <w:szCs w:val="24"/>
        </w:rPr>
        <w:t>ональной компетентности</w:t>
      </w:r>
      <w:r w:rsidRPr="00956BE3">
        <w:rPr>
          <w:rFonts w:ascii="Times New Roman" w:hAnsi="Times New Roman" w:cs="Times New Roman"/>
          <w:sz w:val="24"/>
          <w:szCs w:val="24"/>
        </w:rPr>
        <w:t xml:space="preserve"> педагога в вопросах педагогики и психологии;</w:t>
      </w:r>
    </w:p>
    <w:p w:rsidR="00083A12" w:rsidRPr="00956BE3" w:rsidRDefault="00083A12" w:rsidP="00956BE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обеспечение непрерывного совершенствования качества преподавания;</w:t>
      </w:r>
    </w:p>
    <w:p w:rsidR="00956BE3" w:rsidRDefault="00083A12" w:rsidP="00083A12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совершенствование методов работы по развитию творческой и самостоятельной деятельности обучающихся.</w:t>
      </w:r>
    </w:p>
    <w:p w:rsidR="00916F83" w:rsidRPr="00956BE3" w:rsidRDefault="00956BE3" w:rsidP="00956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3A12" w:rsidRPr="00956BE3" w:rsidRDefault="00083A12" w:rsidP="00956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</w:t>
      </w:r>
      <w:r w:rsidR="00916F83" w:rsidRPr="0095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BE3">
        <w:rPr>
          <w:rFonts w:ascii="Times New Roman" w:hAnsi="Times New Roman" w:cs="Times New Roman"/>
          <w:b/>
          <w:sz w:val="24"/>
          <w:szCs w:val="24"/>
        </w:rPr>
        <w:t>по планированию, организации и содержанию</w:t>
      </w:r>
      <w:r w:rsidR="00916F83" w:rsidRPr="0095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BE3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916F83" w:rsidRPr="00956BE3">
        <w:rPr>
          <w:rFonts w:ascii="Times New Roman" w:hAnsi="Times New Roman" w:cs="Times New Roman"/>
          <w:b/>
          <w:sz w:val="24"/>
          <w:szCs w:val="24"/>
        </w:rPr>
        <w:t xml:space="preserve"> индивидуальной работы с</w:t>
      </w:r>
      <w:r w:rsidRPr="00956BE3">
        <w:rPr>
          <w:rFonts w:ascii="Times New Roman" w:hAnsi="Times New Roman" w:cs="Times New Roman"/>
          <w:b/>
          <w:sz w:val="24"/>
          <w:szCs w:val="24"/>
        </w:rPr>
        <w:t xml:space="preserve"> классным руководителем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3A12" w:rsidRPr="00956BE3" w:rsidTr="00DD1BFC">
        <w:tc>
          <w:tcPr>
            <w:tcW w:w="3190" w:type="dxa"/>
            <w:shd w:val="clear" w:color="auto" w:fill="FFFFFF"/>
          </w:tcPr>
          <w:p w:rsidR="00083A12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по предмету</w:t>
            </w:r>
          </w:p>
          <w:p w:rsidR="00956BE3" w:rsidRPr="00956BE3" w:rsidRDefault="00956BE3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FFFFF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</w:t>
            </w:r>
            <w:proofErr w:type="gramStart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191" w:type="dxa"/>
            <w:shd w:val="clear" w:color="auto" w:fill="FFFFFF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Работа со школьной документацией</w:t>
            </w:r>
          </w:p>
        </w:tc>
      </w:tr>
      <w:tr w:rsidR="00083A12" w:rsidRPr="00956BE3" w:rsidTr="001C77EB">
        <w:tc>
          <w:tcPr>
            <w:tcW w:w="3190" w:type="dxa"/>
            <w:shd w:val="clear" w:color="auto" w:fill="FFFFFF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A12" w:rsidRPr="00956BE3" w:rsidTr="001C77EB">
        <w:tc>
          <w:tcPr>
            <w:tcW w:w="3190" w:type="dxa"/>
            <w:shd w:val="clear" w:color="auto" w:fill="FFFFFF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-Изучение рабочих программ п</w:t>
            </w:r>
            <w:r w:rsidR="00916F83" w:rsidRPr="00956BE3">
              <w:rPr>
                <w:rFonts w:ascii="Times New Roman" w:hAnsi="Times New Roman" w:cs="Times New Roman"/>
                <w:sz w:val="24"/>
                <w:szCs w:val="24"/>
              </w:rPr>
              <w:t>о предметам УМК «Школа России» 3</w:t>
            </w: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класс;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и пособий;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Изучение документов по ФГОС НОО;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Помощь в проведении мероприятия по литературному чтению в рамках методической недели.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FFFFF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916F83" w:rsidRPr="00956BE3">
              <w:rPr>
                <w:rFonts w:ascii="Times New Roman" w:hAnsi="Times New Roman" w:cs="Times New Roman"/>
                <w:sz w:val="24"/>
                <w:szCs w:val="24"/>
              </w:rPr>
              <w:t>ы с классом и родителями на 2025-2026</w:t>
            </w: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Определение темати</w:t>
            </w:r>
            <w:r w:rsidR="00916F83" w:rsidRPr="00956BE3">
              <w:rPr>
                <w:rFonts w:ascii="Times New Roman" w:hAnsi="Times New Roman" w:cs="Times New Roman"/>
                <w:sz w:val="24"/>
                <w:szCs w:val="24"/>
              </w:rPr>
              <w:t>ки родительских собраний на 2025-2026</w:t>
            </w: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shd w:val="clear" w:color="auto" w:fill="FFFFFF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«Как работать с тетрадями учащихся. Выполнение единых требований к ведению тетрадей». 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A12" w:rsidRPr="00956BE3" w:rsidTr="009601A5">
        <w:tc>
          <w:tcPr>
            <w:tcW w:w="3190" w:type="dxa"/>
            <w:shd w:val="clear" w:color="auto" w:fill="FFFFFF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190" w:type="dxa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A12" w:rsidRPr="00956BE3" w:rsidTr="009601A5">
        <w:tc>
          <w:tcPr>
            <w:tcW w:w="3190" w:type="dxa"/>
            <w:shd w:val="clear" w:color="auto" w:fill="FFFFFF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Современный урок, его анализ;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Составление конспектов к урокам.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Помощь в составлении контрольных работ за 1 четверть по русскому языку и математике, теста по окружающему миру и литературному чтению.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Урок русского языка в </w:t>
            </w:r>
            <w:r w:rsidR="00916F83" w:rsidRPr="00956BE3">
              <w:rPr>
                <w:rFonts w:ascii="Times New Roman" w:hAnsi="Times New Roman" w:cs="Times New Roman"/>
                <w:sz w:val="24"/>
                <w:szCs w:val="24"/>
              </w:rPr>
              <w:t>УМК «Школа России» 3</w:t>
            </w: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FFFFF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родительских собраний.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индивидуальных консультаций с родителями и проведении родительских собраний.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Построение системы сотрудничества с родителями и учащимися класса.</w:t>
            </w:r>
          </w:p>
        </w:tc>
        <w:tc>
          <w:tcPr>
            <w:tcW w:w="3191" w:type="dxa"/>
            <w:shd w:val="clear" w:color="auto" w:fill="FFFFFF"/>
          </w:tcPr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Практикум по оцениванию классных и домашних работ, устных ответов, контрольных заданий.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Работа над каллиграфией учащихся.</w:t>
            </w:r>
          </w:p>
          <w:p w:rsidR="00083A12" w:rsidRPr="00956BE3" w:rsidRDefault="00083A12" w:rsidP="0008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Практикум: "Современные образовательные технологии, их использование в учебном процессе".</w:t>
            </w:r>
          </w:p>
        </w:tc>
      </w:tr>
      <w:tr w:rsidR="00746E8B" w:rsidRPr="00956BE3" w:rsidTr="00565E23"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3190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8B" w:rsidRPr="00956BE3" w:rsidTr="00565E23"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proofErr w:type="gramEnd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учащимися. Выявление одаренных и неуспевающих детей, построение системы работы с данными категориями детей.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проектно-исследовательской деятельности учащихся.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Урок м</w:t>
            </w:r>
            <w:r w:rsidR="00916F83" w:rsidRPr="00956BE3">
              <w:rPr>
                <w:rFonts w:ascii="Times New Roman" w:hAnsi="Times New Roman" w:cs="Times New Roman"/>
                <w:sz w:val="24"/>
                <w:szCs w:val="24"/>
              </w:rPr>
              <w:t>атематики в УМК «Школа России» 3</w:t>
            </w: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746E8B" w:rsidRPr="00956BE3" w:rsidRDefault="00746E8B" w:rsidP="0091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Анкетирование: Профессиональные затруднения. Степень комфортности нахождения в коллективе</w:t>
            </w:r>
          </w:p>
        </w:tc>
        <w:tc>
          <w:tcPr>
            <w:tcW w:w="3191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Самообразование педагога: </w:t>
            </w:r>
            <w:proofErr w:type="spellStart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, конференции, семинары, дистанционные конкурсы.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8B" w:rsidRPr="00956BE3" w:rsidTr="00843529"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190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8B" w:rsidRPr="00956BE3" w:rsidTr="00843529"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Урок литературного</w:t>
            </w:r>
            <w:r w:rsidR="00916F83"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чтения в УМК «Школа России» в 3</w:t>
            </w: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Участие учащихся в дистанционных олимпиадах, конкурсах, фестивалях.</w:t>
            </w:r>
          </w:p>
        </w:tc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положения о текущем и итоговом </w:t>
            </w:r>
            <w:proofErr w:type="gramStart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учащихся (1 полугодие);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Мониторинг формирования УУД у младших школьников в урочной деятельности.</w:t>
            </w:r>
          </w:p>
        </w:tc>
      </w:tr>
      <w:tr w:rsidR="00746E8B" w:rsidRPr="00956BE3" w:rsidTr="00CF69F2"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190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8B" w:rsidRPr="00956BE3" w:rsidTr="00CF69F2"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Методы активизации познавательной деятельности учащихся;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Урок окружаю</w:t>
            </w:r>
            <w:r w:rsidR="00916F83" w:rsidRPr="00956BE3">
              <w:rPr>
                <w:rFonts w:ascii="Times New Roman" w:hAnsi="Times New Roman" w:cs="Times New Roman"/>
                <w:sz w:val="24"/>
                <w:szCs w:val="24"/>
              </w:rPr>
              <w:t>щего мира УМК «Школа России» в 3</w:t>
            </w: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916F83" w:rsidRPr="00956B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неуспевающих учащихся.</w:t>
            </w:r>
          </w:p>
        </w:tc>
        <w:tc>
          <w:tcPr>
            <w:tcW w:w="3191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формирования УУД у младших школьников </w:t>
            </w:r>
            <w:proofErr w:type="gramStart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вне урочной деятельности.</w:t>
            </w:r>
          </w:p>
        </w:tc>
      </w:tr>
      <w:tr w:rsidR="00746E8B" w:rsidRPr="00956BE3" w:rsidTr="00461F52"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190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8B" w:rsidRPr="00956BE3" w:rsidTr="00461F52"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Помощь в составлении контрольных работ за 3 четверть по русскому языку и математике, теста по окружающему миру и литературному чтению.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Посещение молодым специалистом классных часов, внеклассных мероприятий учителей школы, наставника.</w:t>
            </w:r>
          </w:p>
        </w:tc>
        <w:tc>
          <w:tcPr>
            <w:tcW w:w="3191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Внедрение результатов деятельности по самообразованию в практику своей работы</w:t>
            </w:r>
          </w:p>
        </w:tc>
      </w:tr>
      <w:tr w:rsidR="00746E8B" w:rsidRPr="00956BE3" w:rsidTr="00E75E77"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190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8B" w:rsidRPr="00956BE3" w:rsidTr="00E75E77">
        <w:tc>
          <w:tcPr>
            <w:tcW w:w="3190" w:type="dxa"/>
            <w:shd w:val="clear" w:color="auto" w:fill="FFFFFF"/>
          </w:tcPr>
          <w:p w:rsidR="00746E8B" w:rsidRPr="00956BE3" w:rsidRDefault="00916F83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Организация повторения в 3</w:t>
            </w:r>
            <w:r w:rsidR="00746E8B"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промежуточной аттестации.</w:t>
            </w:r>
          </w:p>
        </w:tc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воспитательной работе за год.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классного коллектива.</w:t>
            </w:r>
          </w:p>
        </w:tc>
        <w:tc>
          <w:tcPr>
            <w:tcW w:w="3191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 к итоговым контрольным работам.</w:t>
            </w:r>
          </w:p>
        </w:tc>
      </w:tr>
      <w:tr w:rsidR="00746E8B" w:rsidRPr="00956BE3" w:rsidTr="007B678F"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190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8B" w:rsidRPr="00956BE3" w:rsidTr="007B678F"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УУД у учащихся</w:t>
            </w:r>
          </w:p>
          <w:p w:rsidR="00746E8B" w:rsidRPr="00956BE3" w:rsidRDefault="00916F83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при переходе в 3</w:t>
            </w:r>
            <w:r w:rsidR="00746E8B"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3190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gramStart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 w:rsidRPr="00956BE3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год.</w:t>
            </w:r>
          </w:p>
        </w:tc>
        <w:tc>
          <w:tcPr>
            <w:tcW w:w="3191" w:type="dxa"/>
            <w:shd w:val="clear" w:color="auto" w:fill="FFFFFF"/>
          </w:tcPr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отчетной документаци</w:t>
            </w:r>
            <w:r w:rsidR="00957443" w:rsidRPr="00956B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: электронный классный журнал, журнал внеурочной деятельности, протоколы итоговой промежуточной аттестации;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Составление годового отчета по движению учащихся, выполнению теоретической и практической части программ, общей и качественной успеваемости учащихся.</w:t>
            </w:r>
          </w:p>
          <w:p w:rsidR="00746E8B" w:rsidRPr="00956BE3" w:rsidRDefault="00746E8B" w:rsidP="0074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E3"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 учащихся класса.</w:t>
            </w:r>
          </w:p>
        </w:tc>
      </w:tr>
      <w:bookmarkEnd w:id="0"/>
    </w:tbl>
    <w:p w:rsidR="00956BE3" w:rsidRDefault="00956BE3" w:rsidP="00956BE3">
      <w:pPr>
        <w:rPr>
          <w:rFonts w:ascii="Times New Roman" w:hAnsi="Times New Roman" w:cs="Times New Roman"/>
          <w:sz w:val="24"/>
          <w:szCs w:val="24"/>
        </w:rPr>
      </w:pPr>
    </w:p>
    <w:p w:rsidR="00956BE3" w:rsidRPr="00956BE3" w:rsidRDefault="00956BE3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Учитель начальных классов МБОУ лицей № 1 г. Пролетарска </w:t>
      </w:r>
    </w:p>
    <w:p w:rsidR="00083A12" w:rsidRDefault="00956BE3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Новолоцкая Елена Петровна (наставник)__________________________</w:t>
      </w:r>
    </w:p>
    <w:p w:rsidR="006B03BE" w:rsidRPr="00956BE3" w:rsidRDefault="006B03BE">
      <w:pPr>
        <w:rPr>
          <w:rFonts w:ascii="Times New Roman" w:hAnsi="Times New Roman" w:cs="Times New Roman"/>
          <w:sz w:val="24"/>
          <w:szCs w:val="24"/>
        </w:rPr>
      </w:pPr>
    </w:p>
    <w:sectPr w:rsidR="006B03BE" w:rsidRPr="00956BE3" w:rsidSect="00956BE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6A8"/>
    <w:multiLevelType w:val="multilevel"/>
    <w:tmpl w:val="FA50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F3F92"/>
    <w:multiLevelType w:val="multilevel"/>
    <w:tmpl w:val="0740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A1F0A"/>
    <w:multiLevelType w:val="multilevel"/>
    <w:tmpl w:val="EA18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E4E5F"/>
    <w:multiLevelType w:val="multilevel"/>
    <w:tmpl w:val="A78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20F0E"/>
    <w:multiLevelType w:val="multilevel"/>
    <w:tmpl w:val="8864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00724"/>
    <w:multiLevelType w:val="multilevel"/>
    <w:tmpl w:val="322C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B64527"/>
    <w:multiLevelType w:val="multilevel"/>
    <w:tmpl w:val="5F6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220354"/>
    <w:multiLevelType w:val="multilevel"/>
    <w:tmpl w:val="97B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45E1A"/>
    <w:multiLevelType w:val="multilevel"/>
    <w:tmpl w:val="AA66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AA70F2"/>
    <w:multiLevelType w:val="multilevel"/>
    <w:tmpl w:val="9670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6B4E57"/>
    <w:multiLevelType w:val="multilevel"/>
    <w:tmpl w:val="51B4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775F8A"/>
    <w:multiLevelType w:val="multilevel"/>
    <w:tmpl w:val="F146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95626A"/>
    <w:multiLevelType w:val="multilevel"/>
    <w:tmpl w:val="A4F2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D62AD8"/>
    <w:multiLevelType w:val="multilevel"/>
    <w:tmpl w:val="A6C0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065989"/>
    <w:multiLevelType w:val="multilevel"/>
    <w:tmpl w:val="2A52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A33309"/>
    <w:multiLevelType w:val="multilevel"/>
    <w:tmpl w:val="26D0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584421"/>
    <w:multiLevelType w:val="multilevel"/>
    <w:tmpl w:val="BC3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472B25"/>
    <w:multiLevelType w:val="multilevel"/>
    <w:tmpl w:val="BE82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551B38"/>
    <w:multiLevelType w:val="multilevel"/>
    <w:tmpl w:val="B8AA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14364A"/>
    <w:multiLevelType w:val="hybridMultilevel"/>
    <w:tmpl w:val="C7AA5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B79C7"/>
    <w:multiLevelType w:val="multilevel"/>
    <w:tmpl w:val="4C6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A039BA"/>
    <w:multiLevelType w:val="multilevel"/>
    <w:tmpl w:val="978C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3A330A"/>
    <w:multiLevelType w:val="multilevel"/>
    <w:tmpl w:val="8884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A516D8"/>
    <w:multiLevelType w:val="multilevel"/>
    <w:tmpl w:val="2594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601216"/>
    <w:multiLevelType w:val="multilevel"/>
    <w:tmpl w:val="04C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DE219E"/>
    <w:multiLevelType w:val="multilevel"/>
    <w:tmpl w:val="A38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6413D"/>
    <w:multiLevelType w:val="multilevel"/>
    <w:tmpl w:val="015E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613728"/>
    <w:multiLevelType w:val="multilevel"/>
    <w:tmpl w:val="8294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9D51BD"/>
    <w:multiLevelType w:val="multilevel"/>
    <w:tmpl w:val="2DDC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AD57E5"/>
    <w:multiLevelType w:val="multilevel"/>
    <w:tmpl w:val="6CF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702896"/>
    <w:multiLevelType w:val="multilevel"/>
    <w:tmpl w:val="95CE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482354"/>
    <w:multiLevelType w:val="multilevel"/>
    <w:tmpl w:val="13C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AB221F"/>
    <w:multiLevelType w:val="multilevel"/>
    <w:tmpl w:val="750C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501F06"/>
    <w:multiLevelType w:val="multilevel"/>
    <w:tmpl w:val="E062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CD01CC"/>
    <w:multiLevelType w:val="multilevel"/>
    <w:tmpl w:val="4830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3D3438"/>
    <w:multiLevelType w:val="multilevel"/>
    <w:tmpl w:val="05D6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5A1BA3"/>
    <w:multiLevelType w:val="multilevel"/>
    <w:tmpl w:val="C210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9D6DE1"/>
    <w:multiLevelType w:val="multilevel"/>
    <w:tmpl w:val="4A28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922E2B"/>
    <w:multiLevelType w:val="multilevel"/>
    <w:tmpl w:val="BC0C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8F770B"/>
    <w:multiLevelType w:val="multilevel"/>
    <w:tmpl w:val="5B4A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16"/>
  </w:num>
  <w:num w:numId="3">
    <w:abstractNumId w:val="0"/>
  </w:num>
  <w:num w:numId="4">
    <w:abstractNumId w:val="30"/>
  </w:num>
  <w:num w:numId="5">
    <w:abstractNumId w:val="29"/>
  </w:num>
  <w:num w:numId="6">
    <w:abstractNumId w:val="28"/>
  </w:num>
  <w:num w:numId="7">
    <w:abstractNumId w:val="5"/>
  </w:num>
  <w:num w:numId="8">
    <w:abstractNumId w:val="13"/>
  </w:num>
  <w:num w:numId="9">
    <w:abstractNumId w:val="14"/>
  </w:num>
  <w:num w:numId="10">
    <w:abstractNumId w:val="35"/>
  </w:num>
  <w:num w:numId="11">
    <w:abstractNumId w:val="37"/>
  </w:num>
  <w:num w:numId="12">
    <w:abstractNumId w:val="1"/>
  </w:num>
  <w:num w:numId="13">
    <w:abstractNumId w:val="22"/>
  </w:num>
  <w:num w:numId="14">
    <w:abstractNumId w:val="10"/>
  </w:num>
  <w:num w:numId="15">
    <w:abstractNumId w:val="4"/>
  </w:num>
  <w:num w:numId="16">
    <w:abstractNumId w:val="21"/>
  </w:num>
  <w:num w:numId="17">
    <w:abstractNumId w:val="11"/>
  </w:num>
  <w:num w:numId="18">
    <w:abstractNumId w:val="20"/>
  </w:num>
  <w:num w:numId="19">
    <w:abstractNumId w:val="27"/>
  </w:num>
  <w:num w:numId="20">
    <w:abstractNumId w:val="23"/>
  </w:num>
  <w:num w:numId="21">
    <w:abstractNumId w:val="26"/>
  </w:num>
  <w:num w:numId="22">
    <w:abstractNumId w:val="7"/>
  </w:num>
  <w:num w:numId="23">
    <w:abstractNumId w:val="36"/>
  </w:num>
  <w:num w:numId="24">
    <w:abstractNumId w:val="2"/>
  </w:num>
  <w:num w:numId="25">
    <w:abstractNumId w:val="8"/>
  </w:num>
  <w:num w:numId="26">
    <w:abstractNumId w:val="12"/>
  </w:num>
  <w:num w:numId="27">
    <w:abstractNumId w:val="17"/>
  </w:num>
  <w:num w:numId="28">
    <w:abstractNumId w:val="25"/>
  </w:num>
  <w:num w:numId="29">
    <w:abstractNumId w:val="9"/>
  </w:num>
  <w:num w:numId="30">
    <w:abstractNumId w:val="15"/>
  </w:num>
  <w:num w:numId="31">
    <w:abstractNumId w:val="24"/>
  </w:num>
  <w:num w:numId="32">
    <w:abstractNumId w:val="33"/>
  </w:num>
  <w:num w:numId="33">
    <w:abstractNumId w:val="32"/>
  </w:num>
  <w:num w:numId="34">
    <w:abstractNumId w:val="38"/>
  </w:num>
  <w:num w:numId="35">
    <w:abstractNumId w:val="31"/>
  </w:num>
  <w:num w:numId="36">
    <w:abstractNumId w:val="18"/>
  </w:num>
  <w:num w:numId="37">
    <w:abstractNumId w:val="34"/>
  </w:num>
  <w:num w:numId="38">
    <w:abstractNumId w:val="3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24"/>
    <w:rsid w:val="000215C9"/>
    <w:rsid w:val="00083A12"/>
    <w:rsid w:val="003B655F"/>
    <w:rsid w:val="006B03BE"/>
    <w:rsid w:val="00746E8B"/>
    <w:rsid w:val="00916F83"/>
    <w:rsid w:val="00956BE3"/>
    <w:rsid w:val="00957443"/>
    <w:rsid w:val="00B8764A"/>
    <w:rsid w:val="00C310EE"/>
    <w:rsid w:val="00C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KokoS</dc:creator>
  <cp:keywords/>
  <dc:description/>
  <cp:lastModifiedBy>1</cp:lastModifiedBy>
  <cp:revision>9</cp:revision>
  <dcterms:created xsi:type="dcterms:W3CDTF">2023-11-26T09:32:00Z</dcterms:created>
  <dcterms:modified xsi:type="dcterms:W3CDTF">2025-10-31T09:00:00Z</dcterms:modified>
</cp:coreProperties>
</file>