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FC7" w:rsidRPr="002F5FC7" w:rsidRDefault="002F5FC7" w:rsidP="002F5FC7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spacing w:val="15"/>
          <w:sz w:val="24"/>
          <w:szCs w:val="24"/>
          <w:lang w:eastAsia="ru-RU"/>
        </w:rPr>
      </w:pPr>
      <w:r w:rsidRPr="002F5FC7">
        <w:rPr>
          <w:rFonts w:ascii="Arial" w:eastAsia="Times New Roman" w:hAnsi="Arial" w:cs="Arial"/>
          <w:b/>
          <w:bCs/>
          <w:caps/>
          <w:spacing w:val="15"/>
          <w:sz w:val="24"/>
          <w:szCs w:val="24"/>
          <w:lang w:eastAsia="ru-RU"/>
        </w:rPr>
        <w:t>Доступная среда</w:t>
      </w:r>
    </w:p>
    <w:p w:rsidR="002F5FC7" w:rsidRPr="002F5FC7" w:rsidRDefault="002F5FC7" w:rsidP="002F5FC7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1</w:t>
      </w:r>
      <w:r w:rsidRPr="002F5FC7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.</w:t>
      </w:r>
      <w:r w:rsidRPr="002F5FC7">
        <w:rPr>
          <w:rFonts w:ascii="Times New Roman" w:eastAsia="Times New Roman" w:hAnsi="Times New Roman" w:cs="Times New Roman"/>
          <w:color w:val="303133"/>
          <w:lang w:eastAsia="ru-RU"/>
        </w:rPr>
        <w:t> </w:t>
      </w:r>
      <w:r w:rsidRPr="002F5FC7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Доступная среда </w:t>
      </w:r>
    </w:p>
    <w:p w:rsidR="002F5FC7" w:rsidRPr="002F5FC7" w:rsidRDefault="002F5FC7" w:rsidP="002F5FC7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2F5FC7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О созданных специальных условиях отдыха и оздоровления детей с ОВЗ и детей-инвалидов: </w:t>
      </w:r>
      <w:r>
        <w:rPr>
          <w:rFonts w:ascii="Times New Roman" w:eastAsia="Times New Roman" w:hAnsi="Times New Roman" w:cs="Times New Roman"/>
          <w:color w:val="303133"/>
          <w:lang w:eastAsia="ru-RU"/>
        </w:rPr>
        <w:t>В МБОУ лицей №1 г. Пролетарска</w:t>
      </w:r>
      <w:r w:rsidRPr="002F5FC7">
        <w:rPr>
          <w:rFonts w:ascii="Times New Roman" w:eastAsia="Times New Roman" w:hAnsi="Times New Roman" w:cs="Times New Roman"/>
          <w:color w:val="303133"/>
          <w:lang w:eastAsia="ru-RU"/>
        </w:rPr>
        <w:t xml:space="preserve"> разработан паспорт доступности образовательной организации с учётом категорий лиц с ограниченными возможностями здоровья.</w:t>
      </w:r>
    </w:p>
    <w:p w:rsidR="002F5FC7" w:rsidRPr="002F5FC7" w:rsidRDefault="002F5FC7" w:rsidP="002F5FC7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Times New Roman" w:eastAsia="Times New Roman" w:hAnsi="Times New Roman" w:cs="Times New Roman"/>
          <w:color w:val="303133"/>
          <w:lang w:eastAsia="ru-RU"/>
        </w:rPr>
        <w:t>Территория лицея</w:t>
      </w:r>
      <w:r w:rsidRPr="002F5FC7">
        <w:rPr>
          <w:rFonts w:ascii="Times New Roman" w:eastAsia="Times New Roman" w:hAnsi="Times New Roman" w:cs="Times New Roman"/>
          <w:color w:val="303133"/>
          <w:lang w:eastAsia="ru-RU"/>
        </w:rPr>
        <w:t xml:space="preserve"> имеет асфальтированное и плиточное покрытие.</w:t>
      </w:r>
    </w:p>
    <w:p w:rsidR="002F5FC7" w:rsidRPr="002F5FC7" w:rsidRDefault="002F5FC7" w:rsidP="002F5FC7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2F5FC7">
        <w:rPr>
          <w:rFonts w:ascii="Times New Roman" w:eastAsia="Times New Roman" w:hAnsi="Times New Roman" w:cs="Times New Roman"/>
          <w:color w:val="303133"/>
          <w:lang w:eastAsia="ru-RU"/>
        </w:rPr>
        <w:t>Доступ на 1 э</w:t>
      </w:r>
      <w:r>
        <w:rPr>
          <w:rFonts w:ascii="Times New Roman" w:eastAsia="Times New Roman" w:hAnsi="Times New Roman" w:cs="Times New Roman"/>
          <w:color w:val="303133"/>
          <w:lang w:eastAsia="ru-RU"/>
        </w:rPr>
        <w:t xml:space="preserve">таж здания обеспечен </w:t>
      </w:r>
      <w:r w:rsidRPr="002F5FC7">
        <w:rPr>
          <w:rFonts w:ascii="Times New Roman" w:eastAsia="Times New Roman" w:hAnsi="Times New Roman" w:cs="Times New Roman"/>
          <w:color w:val="303133"/>
          <w:lang w:eastAsia="ru-RU"/>
        </w:rPr>
        <w:t xml:space="preserve"> звонком вызова. При необходимости инвалиду или лицу с ОВЗ будет предоставлено сопровождающее лицо.</w:t>
      </w:r>
    </w:p>
    <w:p w:rsidR="002F5FC7" w:rsidRPr="002F5FC7" w:rsidRDefault="002F5FC7" w:rsidP="0026147B">
      <w:pPr>
        <w:spacing w:after="165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color w:val="303133"/>
          <w:lang w:eastAsia="ru-RU"/>
        </w:rPr>
        <w:t xml:space="preserve">В настоящее время в </w:t>
      </w:r>
      <w:proofErr w:type="gramStart"/>
      <w:r>
        <w:rPr>
          <w:rFonts w:ascii="Times New Roman" w:eastAsia="Times New Roman" w:hAnsi="Times New Roman" w:cs="Times New Roman"/>
          <w:color w:val="303133"/>
          <w:lang w:eastAsia="ru-RU"/>
        </w:rPr>
        <w:t>лицее</w:t>
      </w:r>
      <w:r w:rsidRPr="002F5FC7">
        <w:rPr>
          <w:rFonts w:ascii="Times New Roman" w:eastAsia="Times New Roman" w:hAnsi="Times New Roman" w:cs="Times New Roman"/>
          <w:color w:val="303133"/>
          <w:lang w:eastAsia="ru-RU"/>
        </w:rPr>
        <w:t>  обучаются</w:t>
      </w:r>
      <w:proofErr w:type="gramEnd"/>
      <w:r w:rsidRPr="002F5FC7">
        <w:rPr>
          <w:rFonts w:ascii="Times New Roman" w:eastAsia="Times New Roman" w:hAnsi="Times New Roman" w:cs="Times New Roman"/>
          <w:color w:val="303133"/>
          <w:lang w:eastAsia="ru-RU"/>
        </w:rPr>
        <w:t xml:space="preserve"> инвалиды и лица с ОВЗ: </w:t>
      </w:r>
      <w:r w:rsidRPr="0026147B">
        <w:rPr>
          <w:rFonts w:ascii="Times New Roman" w:eastAsia="Times New Roman" w:hAnsi="Times New Roman" w:cs="Times New Roman"/>
          <w:lang w:eastAsia="ru-RU"/>
        </w:rPr>
        <w:t>с нарушениями опорно-двигательного аппарата,  с нарушением органов слуха.</w:t>
      </w:r>
    </w:p>
    <w:p w:rsidR="002F5FC7" w:rsidRPr="002F5FC7" w:rsidRDefault="002F5FC7" w:rsidP="002F5FC7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2F5FC7">
        <w:rPr>
          <w:rFonts w:ascii="Arial" w:eastAsia="Times New Roman" w:hAnsi="Arial" w:cs="Arial"/>
          <w:color w:val="303133"/>
          <w:lang w:eastAsia="ru-RU"/>
        </w:rPr>
        <w:t> </w:t>
      </w:r>
    </w:p>
    <w:p w:rsidR="002F5FC7" w:rsidRPr="002F5FC7" w:rsidRDefault="002F5FC7" w:rsidP="002F5FC7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2F5FC7">
        <w:rPr>
          <w:rFonts w:ascii="Times New Roman" w:eastAsia="Times New Roman" w:hAnsi="Times New Roman" w:cs="Times New Roman"/>
          <w:color w:val="303133"/>
          <w:lang w:eastAsia="ru-RU"/>
        </w:rPr>
        <w:t> </w:t>
      </w:r>
      <w:r w:rsidRPr="002F5FC7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О созданных специальных условиях охраны здоровья детей с ОВЗ и детей-инвалидов, в том числе условиях питания: </w:t>
      </w:r>
    </w:p>
    <w:p w:rsidR="002F5FC7" w:rsidRPr="002F5FC7" w:rsidRDefault="002F5FC7" w:rsidP="002F5FC7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2F5FC7">
        <w:rPr>
          <w:rFonts w:ascii="Times New Roman" w:eastAsia="Times New Roman" w:hAnsi="Times New Roman" w:cs="Times New Roman"/>
          <w:color w:val="303133"/>
          <w:lang w:eastAsia="ru-RU"/>
        </w:rPr>
        <w:t>Организуются плановые медицинские обследования. Обеспечивается безопасность пребывания детей в Организации: имеется противопожарная сигнализация и система оповещения о пожаре, наружное видеонаблюдение, осуществляется пропускной режим. Создание отдельного (диетического) меню для детей-инвалидов и лиц с ОВЗ не практикуется, так как заявлений от родителей (законных представителей) обучающихся о предоставлении диетического питания не поступало. Для организации индивидуального питания детей с ОВЗ и детей-инвалидов родители (законные представители) могут обратиться к администрации лагеря.</w:t>
      </w:r>
    </w:p>
    <w:p w:rsidR="002F5FC7" w:rsidRPr="002F5FC7" w:rsidRDefault="002F5FC7" w:rsidP="002F5FC7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2F5FC7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Об условиях для хранения лекарственных препаратов для медицинского применения и специализированных продуктов лечебного питания: </w:t>
      </w:r>
      <w:r w:rsidRPr="002F5FC7">
        <w:rPr>
          <w:rFonts w:ascii="Times New Roman" w:eastAsia="Times New Roman" w:hAnsi="Times New Roman" w:cs="Times New Roman"/>
          <w:color w:val="303133"/>
          <w:lang w:eastAsia="ru-RU"/>
        </w:rPr>
        <w:t>Хранение лекарственных препаратов и специализированных продуктов лечебного питания осуществляе</w:t>
      </w:r>
      <w:r>
        <w:rPr>
          <w:rFonts w:ascii="Times New Roman" w:eastAsia="Times New Roman" w:hAnsi="Times New Roman" w:cs="Times New Roman"/>
          <w:color w:val="303133"/>
          <w:lang w:eastAsia="ru-RU"/>
        </w:rPr>
        <w:t>тся в медицинском кабинете лицея</w:t>
      </w:r>
      <w:r w:rsidRPr="002F5FC7">
        <w:rPr>
          <w:rFonts w:ascii="Times New Roman" w:eastAsia="Times New Roman" w:hAnsi="Times New Roman" w:cs="Times New Roman"/>
          <w:color w:val="303133"/>
          <w:lang w:eastAsia="ru-RU"/>
        </w:rPr>
        <w:t>. </w:t>
      </w:r>
    </w:p>
    <w:p w:rsidR="002F5FC7" w:rsidRPr="002F5FC7" w:rsidRDefault="002F5FC7" w:rsidP="002F5FC7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2F5FC7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О специально оборудованных помещениях и объектах, приспособленных для детей с ОВЗ и детей-инвалидов, в том числе спортивных объектах: </w:t>
      </w:r>
    </w:p>
    <w:p w:rsidR="002F5FC7" w:rsidRPr="002F5FC7" w:rsidRDefault="002F5FC7" w:rsidP="002F5FC7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2F5FC7">
        <w:rPr>
          <w:rFonts w:ascii="Times New Roman" w:eastAsia="Times New Roman" w:hAnsi="Times New Roman" w:cs="Times New Roman"/>
          <w:color w:val="303133"/>
          <w:lang w:eastAsia="ru-RU"/>
        </w:rPr>
        <w:t>Конструктивные особенности здания не предусматривают наличие подъемников, других приспособлений, обеспечивающих доступ инвалидов и лиц с ОВЗ.</w:t>
      </w:r>
    </w:p>
    <w:p w:rsidR="002F5FC7" w:rsidRPr="002F5FC7" w:rsidRDefault="002F5FC7" w:rsidP="002F5FC7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2F5FC7">
        <w:rPr>
          <w:rFonts w:ascii="Times New Roman" w:eastAsia="Times New Roman" w:hAnsi="Times New Roman" w:cs="Times New Roman"/>
          <w:color w:val="303133"/>
          <w:lang w:eastAsia="ru-RU"/>
        </w:rPr>
        <w:t>В здании на входе имеются тактильные планы-схемы объекта (расположение кабинетов в помещений), сочетающие в себе плоско-выпуклые элементы (очертания стен здания, путей движения и условных обозначений), а так же надписи, выполненные шрифтом Брайля, предназначенные для информирования, безопасности и ориентации внутри помещения слепых и слабовидящих людей.</w:t>
      </w:r>
    </w:p>
    <w:p w:rsidR="002F5FC7" w:rsidRPr="002F5FC7" w:rsidRDefault="002F5FC7" w:rsidP="002F5FC7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2F5FC7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О материально-технических средствах обучения и воспитания, соответствующих возможностям и потребностям детей с ОВЗ и детей-инвалидов: </w:t>
      </w:r>
    </w:p>
    <w:p w:rsidR="002F5FC7" w:rsidRPr="002F5FC7" w:rsidRDefault="002F5FC7" w:rsidP="002F5FC7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2F5FC7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Об условиях беспрепятственного доступа к водным объектам (при наличии): </w:t>
      </w:r>
      <w:r w:rsidRPr="002F5FC7">
        <w:rPr>
          <w:rFonts w:ascii="Times New Roman" w:eastAsia="Times New Roman" w:hAnsi="Times New Roman" w:cs="Times New Roman"/>
          <w:color w:val="303133"/>
          <w:lang w:eastAsia="ru-RU"/>
        </w:rPr>
        <w:t>Водные объекты отсутствуют.</w:t>
      </w:r>
    </w:p>
    <w:p w:rsidR="002F5FC7" w:rsidRPr="002F5FC7" w:rsidRDefault="002F5FC7" w:rsidP="002F5FC7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2F5FC7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Об организации сопровождения детей с ОВЗ и детей-инвалидов, нуждающихся в таком сопровождении, ассистентом (помощником) по оказанию технической помощи, в том числе передвижения с помощью ассистента (помощника) по оказанию технической помощи: </w:t>
      </w:r>
      <w:r w:rsidRPr="002F5FC7">
        <w:rPr>
          <w:rFonts w:ascii="Times New Roman" w:eastAsia="Times New Roman" w:hAnsi="Times New Roman" w:cs="Times New Roman"/>
          <w:color w:val="303133"/>
          <w:lang w:eastAsia="ru-RU"/>
        </w:rPr>
        <w:t> При необходимости инвалиду или лицу с ОВЗ для обеспечения доступа в здание будет предоставлено сопровождающее лицо.</w:t>
      </w:r>
    </w:p>
    <w:p w:rsidR="002F5FC7" w:rsidRPr="002F5FC7" w:rsidRDefault="002F5FC7" w:rsidP="002F5FC7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2F5FC7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О возможности самостоятельного передвижения детей с ОВЗ и детей-инвалидов по территории Организации отдыха, включая вход в размещенные на территории объекты и выход из них: </w:t>
      </w:r>
      <w:r w:rsidRPr="002F5FC7">
        <w:rPr>
          <w:rFonts w:ascii="Times New Roman" w:eastAsia="Times New Roman" w:hAnsi="Times New Roman" w:cs="Times New Roman"/>
          <w:color w:val="303133"/>
          <w:lang w:eastAsia="ru-RU"/>
        </w:rPr>
        <w:t>Территория Организации адаптируется для удобства всех детей. Детали о доступности конкретных зон можно узнать при оформлении заявления.</w:t>
      </w:r>
    </w:p>
    <w:p w:rsidR="002F5FC7" w:rsidRPr="002F5FC7" w:rsidRDefault="002F5FC7" w:rsidP="002F5FC7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2F5FC7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lastRenderedPageBreak/>
        <w:t>О возможности посадки в транспортное средство и высадки из него перед входом на объекты и выходом из них, в том числе с использованием кресла-коляски и, при необходимости, с помощью ассистента (помощника) по оказанию технической помощи: </w:t>
      </w:r>
      <w:r w:rsidRPr="002F5FC7">
        <w:rPr>
          <w:rFonts w:ascii="Times New Roman" w:eastAsia="Times New Roman" w:hAnsi="Times New Roman" w:cs="Times New Roman"/>
          <w:color w:val="303133"/>
          <w:lang w:eastAsia="ru-RU"/>
        </w:rPr>
        <w:t>Не предусмотрено. Транспортные средства для перевозки детей-инвалидов отсутствуют.</w:t>
      </w:r>
    </w:p>
    <w:p w:rsidR="002F5FC7" w:rsidRPr="002F5FC7" w:rsidRDefault="002F5FC7" w:rsidP="002F5FC7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2F5FC7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О доступе к информационным системам и информационно-телекоммуникационным сетям, в том числе приспособленным для использования детьми с ОВЗ и детьми-инвалидами: </w:t>
      </w:r>
      <w:r w:rsidRPr="002F5FC7">
        <w:rPr>
          <w:rFonts w:ascii="Times New Roman" w:eastAsia="Times New Roman" w:hAnsi="Times New Roman" w:cs="Times New Roman"/>
          <w:color w:val="303133"/>
          <w:lang w:eastAsia="ru-RU"/>
        </w:rPr>
        <w:t>Особые условия доступа к информационным системам и информационно-коммуникационным сетям для детей-инвалидов и лиц с ОВЗ могут быть предоставлены при работе с официальным сайтом школы (разработан и адаптирован с учетом потребностей слабовидящих людей (версия для слабовидящих)) и с другими сайтами образовательной направленности, на которых существует версия для слабовидящих. Сайт школы соответствует ГОСТ Р 52872-2012 «Интернет-ресурсы. Требования доступности для инвалидов по зрению». На сайте представлена возможность изменять размер шрифта, возможность изменять цветовую схему, возможность отключения отображения изображений через специальную панель для слабовидящих.</w:t>
      </w:r>
    </w:p>
    <w:p w:rsidR="002F5FC7" w:rsidRPr="002F5FC7" w:rsidRDefault="002F5FC7" w:rsidP="002F5FC7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2F5FC7">
        <w:rPr>
          <w:rFonts w:ascii="Times New Roman" w:eastAsia="Times New Roman" w:hAnsi="Times New Roman" w:cs="Times New Roman"/>
          <w:color w:val="303133"/>
          <w:lang w:eastAsia="ru-RU"/>
        </w:rPr>
        <w:t>Специальные программы для детей с ОВЗ предоставляются по согласованию.</w:t>
      </w:r>
    </w:p>
    <w:p w:rsidR="002F5FC7" w:rsidRPr="002F5FC7" w:rsidRDefault="002F5FC7" w:rsidP="002F5FC7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2F5FC7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О размещении оборудования и носителей информации, необходимых для обеспечения беспрепятственного доступа детей с ОВЗ и детей-инвалидов к объектам и услугам, исходя из ограничений их жизнедеятельности: </w:t>
      </w:r>
      <w:r w:rsidRPr="0026147B">
        <w:rPr>
          <w:rFonts w:ascii="Times New Roman" w:eastAsia="Times New Roman" w:hAnsi="Times New Roman" w:cs="Times New Roman"/>
          <w:color w:val="303133"/>
          <w:lang w:eastAsia="ru-RU"/>
        </w:rPr>
        <w:t xml:space="preserve">Организация внедряет элементы </w:t>
      </w:r>
      <w:proofErr w:type="spellStart"/>
      <w:r w:rsidRPr="0026147B">
        <w:rPr>
          <w:rFonts w:ascii="Times New Roman" w:eastAsia="Times New Roman" w:hAnsi="Times New Roman" w:cs="Times New Roman"/>
          <w:color w:val="303133"/>
          <w:lang w:eastAsia="ru-RU"/>
        </w:rPr>
        <w:t>безбарьерной</w:t>
      </w:r>
      <w:proofErr w:type="spellEnd"/>
      <w:r w:rsidRPr="0026147B">
        <w:rPr>
          <w:rFonts w:ascii="Times New Roman" w:eastAsia="Times New Roman" w:hAnsi="Times New Roman" w:cs="Times New Roman"/>
          <w:color w:val="303133"/>
          <w:lang w:eastAsia="ru-RU"/>
        </w:rPr>
        <w:t xml:space="preserve"> среды. Для обеспечения доступности имеются: </w:t>
      </w:r>
      <w:proofErr w:type="spellStart"/>
      <w:r w:rsidRPr="0026147B">
        <w:rPr>
          <w:rFonts w:ascii="Times New Roman" w:eastAsia="Times New Roman" w:hAnsi="Times New Roman" w:cs="Times New Roman"/>
          <w:color w:val="303133"/>
          <w:lang w:eastAsia="ru-RU"/>
        </w:rPr>
        <w:t>оступная</w:t>
      </w:r>
      <w:proofErr w:type="spellEnd"/>
      <w:r w:rsidRPr="0026147B">
        <w:rPr>
          <w:rFonts w:ascii="Times New Roman" w:eastAsia="Times New Roman" w:hAnsi="Times New Roman" w:cs="Times New Roman"/>
          <w:color w:val="303133"/>
          <w:lang w:eastAsia="ru-RU"/>
        </w:rPr>
        <w:t xml:space="preserve"> входная группа, дверные проемы более 80 см. Актуальная информация о доступности объектов уточняется при обращении.</w:t>
      </w:r>
    </w:p>
    <w:p w:rsidR="002F5FC7" w:rsidRPr="002F5FC7" w:rsidRDefault="002F5FC7" w:rsidP="002F5FC7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aps/>
          <w:color w:val="4D4D4D"/>
          <w:sz w:val="24"/>
          <w:szCs w:val="24"/>
          <w:lang w:eastAsia="ru-RU"/>
        </w:rPr>
      </w:pPr>
    </w:p>
    <w:p w:rsidR="001711E3" w:rsidRDefault="001711E3">
      <w:bookmarkStart w:id="0" w:name="_GoBack"/>
      <w:bookmarkEnd w:id="0"/>
    </w:p>
    <w:sectPr w:rsidR="00171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9F"/>
    <w:rsid w:val="001711E3"/>
    <w:rsid w:val="0026147B"/>
    <w:rsid w:val="002F5FC7"/>
    <w:rsid w:val="00B8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2DB07-3655-4CA6-A7F7-B17EDAF2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707</Words>
  <Characters>4032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Директор</cp:lastModifiedBy>
  <cp:revision>5</cp:revision>
  <dcterms:created xsi:type="dcterms:W3CDTF">2026-03-30T07:37:00Z</dcterms:created>
  <dcterms:modified xsi:type="dcterms:W3CDTF">2026-03-30T13:05:00Z</dcterms:modified>
</cp:coreProperties>
</file>