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A6" w:rsidRDefault="008151A6">
      <w:pPr>
        <w:pStyle w:val="a3"/>
        <w:rPr>
          <w:sz w:val="18"/>
        </w:rPr>
      </w:pPr>
      <w:bookmarkStart w:id="0" w:name="_GoBack"/>
      <w:bookmarkEnd w:id="0"/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rPr>
          <w:sz w:val="18"/>
        </w:rPr>
      </w:pPr>
    </w:p>
    <w:p w:rsidR="008151A6" w:rsidRDefault="008151A6">
      <w:pPr>
        <w:pStyle w:val="a3"/>
        <w:spacing w:before="68"/>
        <w:rPr>
          <w:sz w:val="18"/>
        </w:rPr>
      </w:pPr>
    </w:p>
    <w:p w:rsidR="008151A6" w:rsidRDefault="00086CC4">
      <w:pPr>
        <w:pStyle w:val="a4"/>
      </w:pPr>
      <w:r>
        <w:rPr>
          <w:color w:val="FF0000"/>
        </w:rPr>
        <w:t>СТОП!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БУЛЛИНГ!</w:t>
      </w:r>
    </w:p>
    <w:p w:rsidR="008151A6" w:rsidRDefault="00086CC4">
      <w:pPr>
        <w:spacing w:before="423"/>
        <w:ind w:left="228" w:right="229"/>
        <w:jc w:val="center"/>
        <w:rPr>
          <w:sz w:val="24"/>
        </w:rPr>
      </w:pPr>
      <w:r>
        <w:rPr>
          <w:sz w:val="24"/>
        </w:rPr>
        <w:t>(Памятка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детей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подростков)</w:t>
      </w:r>
    </w:p>
    <w:p w:rsidR="008151A6" w:rsidRDefault="008151A6">
      <w:pPr>
        <w:pStyle w:val="a3"/>
        <w:rPr>
          <w:sz w:val="20"/>
        </w:rPr>
      </w:pPr>
    </w:p>
    <w:p w:rsidR="008151A6" w:rsidRDefault="008151A6">
      <w:pPr>
        <w:pStyle w:val="a3"/>
        <w:rPr>
          <w:sz w:val="20"/>
        </w:rPr>
      </w:pPr>
    </w:p>
    <w:p w:rsidR="008151A6" w:rsidRDefault="008151A6">
      <w:pPr>
        <w:pStyle w:val="a3"/>
        <w:rPr>
          <w:sz w:val="20"/>
        </w:rPr>
      </w:pPr>
    </w:p>
    <w:p w:rsidR="008151A6" w:rsidRDefault="008151A6">
      <w:pPr>
        <w:pStyle w:val="a3"/>
        <w:rPr>
          <w:sz w:val="20"/>
        </w:rPr>
      </w:pPr>
    </w:p>
    <w:p w:rsidR="008151A6" w:rsidRDefault="00086CC4">
      <w:pPr>
        <w:pStyle w:val="a3"/>
        <w:spacing w:before="142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541337</wp:posOffset>
            </wp:positionH>
            <wp:positionV relativeFrom="paragraph">
              <wp:posOffset>251771</wp:posOffset>
            </wp:positionV>
            <wp:extent cx="6427226" cy="338785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7226" cy="3387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1A6" w:rsidRDefault="008151A6">
      <w:pPr>
        <w:pStyle w:val="a3"/>
        <w:rPr>
          <w:sz w:val="24"/>
        </w:rPr>
      </w:pPr>
    </w:p>
    <w:p w:rsidR="008151A6" w:rsidRDefault="008151A6">
      <w:pPr>
        <w:pStyle w:val="a3"/>
        <w:rPr>
          <w:sz w:val="24"/>
        </w:rPr>
      </w:pPr>
    </w:p>
    <w:p w:rsidR="008151A6" w:rsidRDefault="008151A6">
      <w:pPr>
        <w:pStyle w:val="a3"/>
        <w:rPr>
          <w:sz w:val="24"/>
        </w:rPr>
      </w:pPr>
    </w:p>
    <w:p w:rsidR="008151A6" w:rsidRDefault="008151A6">
      <w:pPr>
        <w:pStyle w:val="a3"/>
        <w:rPr>
          <w:sz w:val="24"/>
        </w:rPr>
      </w:pPr>
    </w:p>
    <w:p w:rsidR="008151A6" w:rsidRDefault="008151A6">
      <w:pPr>
        <w:pStyle w:val="a3"/>
        <w:rPr>
          <w:sz w:val="24"/>
        </w:rPr>
      </w:pPr>
    </w:p>
    <w:p w:rsidR="008151A6" w:rsidRDefault="008151A6">
      <w:pPr>
        <w:pStyle w:val="a3"/>
        <w:spacing w:before="107"/>
        <w:rPr>
          <w:sz w:val="24"/>
        </w:rPr>
      </w:pPr>
    </w:p>
    <w:p w:rsidR="008151A6" w:rsidRDefault="008151A6">
      <w:pPr>
        <w:jc w:val="center"/>
        <w:rPr>
          <w:sz w:val="24"/>
        </w:rPr>
        <w:sectPr w:rsidR="008151A6">
          <w:type w:val="continuous"/>
          <w:pgSz w:w="11910" w:h="16840"/>
          <w:pgMar w:top="760" w:right="708" w:bottom="280" w:left="708" w:header="720" w:footer="720" w:gutter="0"/>
          <w:cols w:space="720"/>
        </w:sectPr>
      </w:pPr>
    </w:p>
    <w:p w:rsidR="008151A6" w:rsidRDefault="00086CC4">
      <w:pPr>
        <w:pStyle w:val="a3"/>
        <w:spacing w:before="64"/>
        <w:ind w:left="142" w:right="3914" w:firstLine="705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4745990</wp:posOffset>
            </wp:positionH>
            <wp:positionV relativeFrom="paragraph">
              <wp:posOffset>60071</wp:posOffset>
            </wp:positionV>
            <wp:extent cx="2267585" cy="14039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140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Понятие «</w:t>
      </w:r>
      <w:proofErr w:type="spellStart"/>
      <w:r>
        <w:t>буллинг</w:t>
      </w:r>
      <w:proofErr w:type="spellEnd"/>
      <w:r>
        <w:t xml:space="preserve">» (от англ. </w:t>
      </w:r>
      <w:proofErr w:type="spellStart"/>
      <w:r>
        <w:t>Bullying</w:t>
      </w:r>
      <w:proofErr w:type="spellEnd"/>
      <w:r>
        <w:t xml:space="preserve"> – </w:t>
      </w:r>
      <w:proofErr w:type="spellStart"/>
      <w:r>
        <w:t>озапугивание</w:t>
      </w:r>
      <w:proofErr w:type="spellEnd"/>
      <w:r>
        <w:t>, травля) появилось ещё в XX веке. Но современное значение оно приобрело относительно недавно, благодаря автору книги «</w:t>
      </w:r>
      <w:proofErr w:type="spellStart"/>
      <w:r>
        <w:t>Буллинг</w:t>
      </w:r>
      <w:proofErr w:type="spellEnd"/>
      <w:r>
        <w:t xml:space="preserve"> в школе» норвежскому профессору психологии </w:t>
      </w:r>
      <w:proofErr w:type="spellStart"/>
      <w:r>
        <w:t>Дану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О</w:t>
      </w:r>
      <w:r>
        <w:rPr>
          <w:spacing w:val="-2"/>
        </w:rPr>
        <w:t>львеусу</w:t>
      </w:r>
      <w:proofErr w:type="spellEnd"/>
      <w:r>
        <w:rPr>
          <w:spacing w:val="-2"/>
        </w:rPr>
        <w:t>.</w:t>
      </w:r>
    </w:p>
    <w:p w:rsidR="008151A6" w:rsidRDefault="00086CC4">
      <w:pPr>
        <w:pStyle w:val="a3"/>
        <w:spacing w:before="3" w:line="322" w:lineRule="exact"/>
        <w:ind w:left="847"/>
        <w:jc w:val="both"/>
      </w:pPr>
      <w:proofErr w:type="spellStart"/>
      <w:r>
        <w:t>Буллинг</w:t>
      </w:r>
      <w:proofErr w:type="spellEnd"/>
      <w:r>
        <w:rPr>
          <w:spacing w:val="71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это</w:t>
      </w:r>
      <w:r>
        <w:rPr>
          <w:spacing w:val="63"/>
        </w:rPr>
        <w:t xml:space="preserve"> </w:t>
      </w:r>
      <w:r>
        <w:t>один</w:t>
      </w:r>
      <w:r>
        <w:rPr>
          <w:spacing w:val="62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видов</w:t>
      </w:r>
      <w:r>
        <w:rPr>
          <w:spacing w:val="60"/>
        </w:rPr>
        <w:t xml:space="preserve"> </w:t>
      </w:r>
      <w:r>
        <w:t>насилия,</w:t>
      </w:r>
      <w:r>
        <w:rPr>
          <w:spacing w:val="70"/>
        </w:rPr>
        <w:t xml:space="preserve"> </w:t>
      </w:r>
      <w:r>
        <w:rPr>
          <w:spacing w:val="-2"/>
        </w:rPr>
        <w:t>когда</w:t>
      </w:r>
    </w:p>
    <w:p w:rsidR="008151A6" w:rsidRDefault="00086CC4">
      <w:pPr>
        <w:pStyle w:val="a3"/>
        <w:ind w:left="142" w:right="158"/>
        <w:jc w:val="both"/>
      </w:pPr>
      <w:proofErr w:type="gramStart"/>
      <w:r>
        <w:t>ребенок</w:t>
      </w:r>
      <w:proofErr w:type="gramEnd"/>
      <w:r>
        <w:t xml:space="preserve"> или подросток подвергается агрессии и насмешкам со стороны одного или группы сверстников.</w:t>
      </w:r>
    </w:p>
    <w:p w:rsidR="008151A6" w:rsidRDefault="008151A6">
      <w:pPr>
        <w:pStyle w:val="a3"/>
        <w:spacing w:before="211"/>
      </w:pPr>
    </w:p>
    <w:p w:rsidR="008151A6" w:rsidRDefault="00086CC4">
      <w:pPr>
        <w:pStyle w:val="1"/>
        <w:ind w:right="234"/>
        <w:rPr>
          <w:u w:val="none"/>
        </w:rPr>
      </w:pP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БУЛЛИНГА</w:t>
      </w:r>
    </w:p>
    <w:p w:rsidR="008151A6" w:rsidRDefault="008151A6">
      <w:pPr>
        <w:pStyle w:val="a3"/>
        <w:rPr>
          <w:b/>
          <w:sz w:val="20"/>
        </w:rPr>
      </w:pPr>
    </w:p>
    <w:p w:rsidR="008151A6" w:rsidRDefault="00086CC4">
      <w:pPr>
        <w:pStyle w:val="a3"/>
        <w:spacing w:before="48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984389</wp:posOffset>
            </wp:positionH>
            <wp:positionV relativeFrom="paragraph">
              <wp:posOffset>191805</wp:posOffset>
            </wp:positionV>
            <wp:extent cx="5560839" cy="312839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0839" cy="312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1A6" w:rsidRDefault="008151A6">
      <w:pPr>
        <w:pStyle w:val="a3"/>
        <w:rPr>
          <w:b/>
        </w:rPr>
      </w:pPr>
    </w:p>
    <w:p w:rsidR="008151A6" w:rsidRDefault="008151A6">
      <w:pPr>
        <w:pStyle w:val="a3"/>
        <w:rPr>
          <w:b/>
        </w:rPr>
      </w:pPr>
    </w:p>
    <w:p w:rsidR="008151A6" w:rsidRDefault="008151A6">
      <w:pPr>
        <w:pStyle w:val="a3"/>
        <w:spacing w:before="128"/>
        <w:rPr>
          <w:b/>
        </w:rPr>
      </w:pPr>
    </w:p>
    <w:p w:rsidR="008151A6" w:rsidRDefault="00086CC4">
      <w:pPr>
        <w:pStyle w:val="a5"/>
        <w:numPr>
          <w:ilvl w:val="0"/>
          <w:numId w:val="4"/>
        </w:numPr>
        <w:tabs>
          <w:tab w:val="left" w:pos="491"/>
        </w:tabs>
        <w:ind w:right="145" w:firstLine="0"/>
        <w:rPr>
          <w:sz w:val="28"/>
        </w:rPr>
      </w:pPr>
      <w:r>
        <w:rPr>
          <w:color w:val="001F5F"/>
          <w:sz w:val="28"/>
        </w:rPr>
        <w:t>СЛОВЕСНЫЙ БУЛЛИНГ</w:t>
      </w:r>
      <w:r>
        <w:rPr>
          <w:rFonts w:ascii="Calibri" w:hAnsi="Calibri"/>
          <w:sz w:val="28"/>
        </w:rPr>
        <w:t xml:space="preserve">– </w:t>
      </w:r>
      <w:r>
        <w:rPr>
          <w:sz w:val="28"/>
        </w:rPr>
        <w:t>это когда кто-то обзывает другого человека неприятными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него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7"/>
          <w:sz w:val="28"/>
        </w:rPr>
        <w:t xml:space="preserve"> </w:t>
      </w:r>
      <w:r>
        <w:rPr>
          <w:sz w:val="28"/>
        </w:rPr>
        <w:t>дразнит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шутит о</w:t>
      </w:r>
      <w:r>
        <w:rPr>
          <w:spacing w:val="-5"/>
          <w:sz w:val="28"/>
        </w:rPr>
        <w:t xml:space="preserve"> </w:t>
      </w:r>
      <w:r>
        <w:rPr>
          <w:sz w:val="28"/>
        </w:rPr>
        <w:t>нем</w:t>
      </w:r>
      <w:r>
        <w:rPr>
          <w:spacing w:val="-3"/>
          <w:sz w:val="28"/>
        </w:rPr>
        <w:t xml:space="preserve"> </w:t>
      </w:r>
      <w:r>
        <w:rPr>
          <w:sz w:val="28"/>
        </w:rPr>
        <w:t>жестоким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образом.</w:t>
      </w:r>
      <w:r>
        <w:rPr>
          <w:spacing w:val="-11"/>
          <w:sz w:val="28"/>
        </w:rPr>
        <w:t xml:space="preserve"> </w:t>
      </w:r>
      <w:r>
        <w:rPr>
          <w:sz w:val="28"/>
        </w:rPr>
        <w:t>Это то, что может сильно ранить чьи-то чувства. Такого рода обидные слова особенно неприятны, если</w:t>
      </w:r>
      <w:r>
        <w:rPr>
          <w:spacing w:val="-1"/>
          <w:sz w:val="28"/>
        </w:rPr>
        <w:t xml:space="preserve"> </w:t>
      </w:r>
      <w:r>
        <w:rPr>
          <w:sz w:val="28"/>
        </w:rPr>
        <w:t>речь</w:t>
      </w:r>
      <w:r>
        <w:rPr>
          <w:spacing w:val="-3"/>
          <w:sz w:val="28"/>
        </w:rPr>
        <w:t xml:space="preserve"> </w:t>
      </w:r>
      <w:r>
        <w:rPr>
          <w:sz w:val="28"/>
        </w:rPr>
        <w:t>идет</w:t>
      </w:r>
      <w:r>
        <w:rPr>
          <w:spacing w:val="-3"/>
          <w:sz w:val="28"/>
        </w:rPr>
        <w:t xml:space="preserve"> </w:t>
      </w:r>
      <w:r>
        <w:rPr>
          <w:sz w:val="28"/>
        </w:rPr>
        <w:t>о чьей-то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 национальности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религии, о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внешнем виде человека.</w:t>
      </w:r>
    </w:p>
    <w:p w:rsidR="008151A6" w:rsidRDefault="00086CC4">
      <w:pPr>
        <w:pStyle w:val="a5"/>
        <w:numPr>
          <w:ilvl w:val="0"/>
          <w:numId w:val="4"/>
        </w:numPr>
        <w:tabs>
          <w:tab w:val="left" w:pos="319"/>
        </w:tabs>
        <w:spacing w:before="6" w:line="237" w:lineRule="auto"/>
        <w:ind w:right="144" w:firstLine="0"/>
        <w:rPr>
          <w:sz w:val="28"/>
        </w:rPr>
      </w:pPr>
      <w:r>
        <w:rPr>
          <w:color w:val="001F5F"/>
          <w:sz w:val="28"/>
        </w:rPr>
        <w:t xml:space="preserve">ФИЗИЧЕСКИЙ БУЛЛИНГ </w:t>
      </w:r>
      <w:r>
        <w:rPr>
          <w:rFonts w:ascii="Calibri" w:hAnsi="Calibri"/>
          <w:sz w:val="28"/>
        </w:rPr>
        <w:t xml:space="preserve">– </w:t>
      </w:r>
      <w:r>
        <w:rPr>
          <w:sz w:val="28"/>
        </w:rPr>
        <w:t>э</w:t>
      </w:r>
      <w:r>
        <w:rPr>
          <w:sz w:val="28"/>
        </w:rPr>
        <w:t xml:space="preserve">тот вид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может включать в себя пощечины, толчки, пинки ногами, подножки и т.п. Физическим </w:t>
      </w:r>
      <w:proofErr w:type="spellStart"/>
      <w:r>
        <w:rPr>
          <w:sz w:val="28"/>
        </w:rPr>
        <w:t>буллингом</w:t>
      </w:r>
      <w:proofErr w:type="spellEnd"/>
      <w:r>
        <w:rPr>
          <w:sz w:val="28"/>
        </w:rPr>
        <w:t xml:space="preserve"> можно назвать и такую ситуацию, когда хулиган намеренно повреждает/пачкает одежду или другое личное имущество жертвы.</w:t>
      </w:r>
    </w:p>
    <w:p w:rsidR="008151A6" w:rsidRDefault="00086CC4">
      <w:pPr>
        <w:pStyle w:val="a3"/>
        <w:spacing w:before="4"/>
        <w:ind w:left="142" w:right="145" w:firstLine="705"/>
        <w:jc w:val="both"/>
      </w:pPr>
      <w:r>
        <w:t xml:space="preserve">На выбор формы травли влияет возраст участников (травля у детей мягче, чем у подростков) и пол (мальчики чаще используют физическую форму, а девочки - </w:t>
      </w:r>
      <w:r>
        <w:rPr>
          <w:spacing w:val="-2"/>
        </w:rPr>
        <w:t>словесную).</w:t>
      </w:r>
    </w:p>
    <w:p w:rsidR="008151A6" w:rsidRDefault="008151A6">
      <w:pPr>
        <w:pStyle w:val="a3"/>
        <w:jc w:val="both"/>
        <w:sectPr w:rsidR="008151A6">
          <w:pgSz w:w="11910" w:h="16840"/>
          <w:pgMar w:top="760" w:right="708" w:bottom="280" w:left="708" w:header="720" w:footer="720" w:gutter="0"/>
          <w:cols w:space="720"/>
        </w:sectPr>
      </w:pPr>
    </w:p>
    <w:p w:rsidR="008151A6" w:rsidRDefault="00086CC4">
      <w:pPr>
        <w:pStyle w:val="1"/>
        <w:spacing w:before="69" w:line="322" w:lineRule="exact"/>
        <w:ind w:left="3239"/>
        <w:jc w:val="left"/>
        <w:rPr>
          <w:u w:val="none"/>
        </w:rPr>
      </w:pPr>
      <w:r>
        <w:rPr>
          <w:color w:val="663300"/>
          <w:u w:color="663300"/>
        </w:rPr>
        <w:lastRenderedPageBreak/>
        <w:t>КАКИМ</w:t>
      </w:r>
      <w:r>
        <w:rPr>
          <w:color w:val="663300"/>
          <w:spacing w:val="-5"/>
          <w:u w:color="663300"/>
        </w:rPr>
        <w:t xml:space="preserve"> </w:t>
      </w:r>
      <w:r>
        <w:rPr>
          <w:color w:val="663300"/>
          <w:u w:color="663300"/>
        </w:rPr>
        <w:t>БЫВАЕТ</w:t>
      </w:r>
      <w:r>
        <w:rPr>
          <w:color w:val="663300"/>
          <w:spacing w:val="-10"/>
          <w:u w:color="663300"/>
        </w:rPr>
        <w:t xml:space="preserve"> </w:t>
      </w:r>
      <w:r>
        <w:rPr>
          <w:color w:val="663300"/>
          <w:spacing w:val="-2"/>
          <w:u w:color="663300"/>
        </w:rPr>
        <w:t>БУЛЛИНГ?</w:t>
      </w:r>
    </w:p>
    <w:p w:rsidR="008151A6" w:rsidRDefault="00086CC4">
      <w:pPr>
        <w:pStyle w:val="2"/>
        <w:ind w:firstLine="710"/>
        <w:jc w:val="left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4857750</wp:posOffset>
            </wp:positionH>
            <wp:positionV relativeFrom="paragraph">
              <wp:posOffset>314967</wp:posOffset>
            </wp:positionV>
            <wp:extent cx="2054859" cy="2234565"/>
            <wp:effectExtent l="0" t="0" r="0" b="0"/>
            <wp:wrapNone/>
            <wp:docPr id="4" name="Image 4" descr="Травля в школе: что может сделать ребенок, чтобы остановить школьный буллинг - изображение №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Травля в школе: что может сделать ребенок, чтобы остановить школьный буллинг - изображение №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859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БУЛЛИНГ</w:t>
      </w:r>
      <w:r>
        <w:rPr>
          <w:spacing w:val="40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ВСЕГДА</w:t>
      </w:r>
      <w:r>
        <w:rPr>
          <w:spacing w:val="40"/>
        </w:rPr>
        <w:t xml:space="preserve"> </w:t>
      </w:r>
      <w:r>
        <w:t>НЕПРАВИЛЬНО!</w:t>
      </w:r>
      <w:r>
        <w:rPr>
          <w:spacing w:val="40"/>
        </w:rPr>
        <w:t xml:space="preserve"> </w:t>
      </w:r>
      <w:r>
        <w:t>НИКТО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ПРАВА З</w:t>
      </w:r>
      <w:r>
        <w:t>АПУГИВАТЬ ВАС!</w:t>
      </w:r>
    </w:p>
    <w:p w:rsidR="008151A6" w:rsidRDefault="00086CC4">
      <w:pPr>
        <w:pStyle w:val="a3"/>
        <w:ind w:left="142" w:right="3728" w:firstLine="705"/>
        <w:jc w:val="both"/>
      </w:pPr>
      <w:r>
        <w:t>Даже если хулиган говорит вам, что это ваша собственная ошибка или что это была всего лишь шутка, это не оправдывает издевательство над вами!</w:t>
      </w:r>
    </w:p>
    <w:p w:rsidR="008151A6" w:rsidRDefault="00086CC4">
      <w:pPr>
        <w:pStyle w:val="a5"/>
        <w:numPr>
          <w:ilvl w:val="0"/>
          <w:numId w:val="4"/>
        </w:numPr>
        <w:tabs>
          <w:tab w:val="left" w:pos="467"/>
        </w:tabs>
        <w:ind w:right="3735" w:firstLine="0"/>
        <w:rPr>
          <w:sz w:val="28"/>
        </w:rPr>
      </w:pPr>
      <w:r>
        <w:rPr>
          <w:sz w:val="28"/>
        </w:rPr>
        <w:t xml:space="preserve">Если </w:t>
      </w:r>
      <w:proofErr w:type="spellStart"/>
      <w:r>
        <w:rPr>
          <w:sz w:val="28"/>
        </w:rPr>
        <w:t>буллинг</w:t>
      </w:r>
      <w:proofErr w:type="spellEnd"/>
      <w:r>
        <w:rPr>
          <w:sz w:val="28"/>
        </w:rPr>
        <w:t xml:space="preserve"> заставляет вас чувствовать себя бесполезными, беспомощными или виноватыми, знайте, что</w:t>
      </w:r>
      <w:r>
        <w:rPr>
          <w:sz w:val="28"/>
        </w:rPr>
        <w:t xml:space="preserve"> это именно то, чего хочет хулиган. Это единственный способ, которым хулиган может почувствовать себя сильным и важным.</w:t>
      </w:r>
    </w:p>
    <w:p w:rsidR="008151A6" w:rsidRDefault="00086CC4">
      <w:pPr>
        <w:pStyle w:val="a5"/>
        <w:numPr>
          <w:ilvl w:val="0"/>
          <w:numId w:val="4"/>
        </w:numPr>
        <w:tabs>
          <w:tab w:val="left" w:pos="295"/>
        </w:tabs>
        <w:ind w:right="3730" w:firstLine="0"/>
        <w:rPr>
          <w:sz w:val="28"/>
        </w:rPr>
      </w:pPr>
      <w:r>
        <w:rPr>
          <w:sz w:val="28"/>
        </w:rPr>
        <w:t>Иногда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хулиганов</w:t>
      </w:r>
      <w:r>
        <w:rPr>
          <w:spacing w:val="-18"/>
          <w:sz w:val="28"/>
        </w:rPr>
        <w:t xml:space="preserve"> </w:t>
      </w:r>
      <w:r>
        <w:rPr>
          <w:sz w:val="28"/>
        </w:rPr>
        <w:t>есть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неуверенность в чем-то, и они ее пытаются скрыть, издеваясь над другими</w:t>
      </w:r>
      <w:r>
        <w:rPr>
          <w:spacing w:val="43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46"/>
          <w:sz w:val="28"/>
        </w:rPr>
        <w:t xml:space="preserve"> </w:t>
      </w:r>
      <w:r>
        <w:rPr>
          <w:sz w:val="28"/>
        </w:rPr>
        <w:t>дети,</w:t>
      </w:r>
      <w:r>
        <w:rPr>
          <w:spacing w:val="4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44"/>
          <w:sz w:val="28"/>
        </w:rPr>
        <w:t xml:space="preserve"> </w:t>
      </w:r>
      <w:r>
        <w:rPr>
          <w:spacing w:val="-2"/>
          <w:sz w:val="28"/>
        </w:rPr>
        <w:t>жестоко</w:t>
      </w:r>
    </w:p>
    <w:p w:rsidR="008151A6" w:rsidRDefault="00086CC4">
      <w:pPr>
        <w:pStyle w:val="a3"/>
        <w:ind w:left="142" w:right="154"/>
        <w:jc w:val="both"/>
      </w:pPr>
      <w:proofErr w:type="gramStart"/>
      <w:r>
        <w:t>наказывают</w:t>
      </w:r>
      <w:proofErr w:type="gramEnd"/>
      <w:r>
        <w:t xml:space="preserve"> дома, могут перенести это на других детей в школе, «заставить их платить» за опыт, который они были вынуждены испытать).</w:t>
      </w:r>
    </w:p>
    <w:p w:rsidR="008151A6" w:rsidRDefault="00086CC4">
      <w:pPr>
        <w:pStyle w:val="a5"/>
        <w:numPr>
          <w:ilvl w:val="0"/>
          <w:numId w:val="4"/>
        </w:numPr>
        <w:tabs>
          <w:tab w:val="left" w:pos="314"/>
        </w:tabs>
        <w:ind w:right="144" w:firstLine="0"/>
        <w:rPr>
          <w:sz w:val="28"/>
        </w:rPr>
      </w:pPr>
      <w:r>
        <w:rPr>
          <w:sz w:val="28"/>
        </w:rPr>
        <w:t>Говорите со взрослыми о том, что над вами издеваются - почему</w:t>
      </w:r>
      <w:r>
        <w:rPr>
          <w:spacing w:val="-4"/>
          <w:sz w:val="28"/>
        </w:rPr>
        <w:t xml:space="preserve"> </w:t>
      </w:r>
      <w:r>
        <w:rPr>
          <w:sz w:val="28"/>
        </w:rPr>
        <w:t>это так важно для вас. Спросите, как поступить</w:t>
      </w:r>
      <w:r>
        <w:rPr>
          <w:sz w:val="28"/>
        </w:rPr>
        <w:t>, если над вами издеваются, и вы хотите, чтобы это прекратилось. В любом случае, нужно рассказать об этом взрослому, которому вы доверяете - члену семьи, опекуну или кому-то в школе (учителю или другому сотруднику, с которым вы хорошо ладите).</w:t>
      </w:r>
    </w:p>
    <w:p w:rsidR="008151A6" w:rsidRDefault="00086CC4">
      <w:pPr>
        <w:pStyle w:val="a5"/>
        <w:numPr>
          <w:ilvl w:val="0"/>
          <w:numId w:val="4"/>
        </w:numPr>
        <w:tabs>
          <w:tab w:val="left" w:pos="333"/>
        </w:tabs>
        <w:ind w:right="143" w:firstLine="0"/>
        <w:rPr>
          <w:sz w:val="28"/>
        </w:rPr>
      </w:pPr>
      <w:r>
        <w:rPr>
          <w:sz w:val="28"/>
        </w:rPr>
        <w:t>Говорить ком</w:t>
      </w:r>
      <w:r>
        <w:rPr>
          <w:sz w:val="28"/>
        </w:rPr>
        <w:t>у-то, что над вами издевались - это одна из самых трудных вещей в мире. Но это точно необходимо.</w:t>
      </w:r>
    </w:p>
    <w:p w:rsidR="008151A6" w:rsidRDefault="008151A6">
      <w:pPr>
        <w:pStyle w:val="a3"/>
        <w:spacing w:before="2"/>
      </w:pPr>
    </w:p>
    <w:p w:rsidR="008151A6" w:rsidRDefault="00086CC4">
      <w:pPr>
        <w:pStyle w:val="1"/>
        <w:spacing w:before="1" w:line="320" w:lineRule="exact"/>
        <w:ind w:right="236"/>
        <w:rPr>
          <w:u w:val="none"/>
        </w:rPr>
      </w:pPr>
      <w:r>
        <w:rPr>
          <w:color w:val="663300"/>
          <w:u w:color="663300"/>
        </w:rPr>
        <w:t>ЧТО</w:t>
      </w:r>
      <w:r>
        <w:rPr>
          <w:color w:val="663300"/>
          <w:spacing w:val="-9"/>
          <w:u w:color="663300"/>
        </w:rPr>
        <w:t xml:space="preserve"> </w:t>
      </w:r>
      <w:r>
        <w:rPr>
          <w:color w:val="663300"/>
          <w:u w:color="663300"/>
        </w:rPr>
        <w:t>ДЕЛАТЬ,</w:t>
      </w:r>
      <w:r>
        <w:rPr>
          <w:color w:val="663300"/>
          <w:spacing w:val="-7"/>
          <w:u w:color="663300"/>
        </w:rPr>
        <w:t xml:space="preserve"> </w:t>
      </w:r>
      <w:r>
        <w:rPr>
          <w:color w:val="663300"/>
          <w:u w:color="663300"/>
        </w:rPr>
        <w:t>ЕСЛИ</w:t>
      </w:r>
      <w:r>
        <w:rPr>
          <w:color w:val="663300"/>
          <w:spacing w:val="-9"/>
          <w:u w:color="663300"/>
        </w:rPr>
        <w:t xml:space="preserve"> </w:t>
      </w:r>
      <w:r>
        <w:rPr>
          <w:color w:val="663300"/>
          <w:u w:color="663300"/>
        </w:rPr>
        <w:t>ВЫ</w:t>
      </w:r>
      <w:r>
        <w:rPr>
          <w:color w:val="663300"/>
          <w:spacing w:val="-9"/>
          <w:u w:color="663300"/>
        </w:rPr>
        <w:t xml:space="preserve"> </w:t>
      </w:r>
      <w:r>
        <w:rPr>
          <w:color w:val="663300"/>
          <w:u w:color="663300"/>
        </w:rPr>
        <w:t>ПОДВЕРГАЕТЕСЬ</w:t>
      </w:r>
      <w:r>
        <w:rPr>
          <w:color w:val="663300"/>
          <w:spacing w:val="-10"/>
          <w:u w:color="663300"/>
        </w:rPr>
        <w:t xml:space="preserve"> </w:t>
      </w:r>
      <w:r>
        <w:rPr>
          <w:color w:val="663300"/>
          <w:spacing w:val="-2"/>
          <w:u w:color="663300"/>
        </w:rPr>
        <w:t>БУЛЛИНГУ?</w:t>
      </w:r>
    </w:p>
    <w:p w:rsidR="008151A6" w:rsidRDefault="00086CC4">
      <w:pPr>
        <w:pStyle w:val="a5"/>
        <w:numPr>
          <w:ilvl w:val="0"/>
          <w:numId w:val="3"/>
        </w:numPr>
        <w:tabs>
          <w:tab w:val="left" w:pos="424"/>
        </w:tabs>
        <w:ind w:right="151" w:firstLine="0"/>
        <w:jc w:val="both"/>
        <w:rPr>
          <w:sz w:val="28"/>
        </w:rPr>
      </w:pPr>
      <w:r>
        <w:rPr>
          <w:color w:val="C00000"/>
          <w:sz w:val="28"/>
        </w:rPr>
        <w:t xml:space="preserve">БУДЬТЕ СПОКОЙНЫ! </w:t>
      </w:r>
      <w:r>
        <w:rPr>
          <w:sz w:val="28"/>
        </w:rPr>
        <w:t>Сначала вы можете попробовать игнорировать хулигана. Это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работает,</w:t>
      </w:r>
      <w:r>
        <w:rPr>
          <w:spacing w:val="-9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0"/>
          <w:sz w:val="28"/>
        </w:rPr>
        <w:t xml:space="preserve"> </w:t>
      </w:r>
      <w:r>
        <w:rPr>
          <w:sz w:val="28"/>
        </w:rPr>
        <w:t>хулиган</w:t>
      </w:r>
      <w:r>
        <w:rPr>
          <w:spacing w:val="-10"/>
          <w:sz w:val="28"/>
        </w:rPr>
        <w:t xml:space="preserve"> </w:t>
      </w: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еще</w:t>
      </w:r>
      <w:r>
        <w:rPr>
          <w:spacing w:val="-10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понять,</w:t>
      </w:r>
      <w:r>
        <w:rPr>
          <w:spacing w:val="-9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10"/>
          <w:sz w:val="28"/>
        </w:rPr>
        <w:t xml:space="preserve"> </w:t>
      </w:r>
      <w:r>
        <w:rPr>
          <w:sz w:val="28"/>
        </w:rPr>
        <w:t>над</w:t>
      </w:r>
      <w:r>
        <w:rPr>
          <w:spacing w:val="-13"/>
          <w:sz w:val="28"/>
        </w:rPr>
        <w:t xml:space="preserve"> </w:t>
      </w:r>
      <w:r>
        <w:rPr>
          <w:sz w:val="28"/>
        </w:rPr>
        <w:t>вами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издеваться. Это может не помочь, если агрессор уже начал вас травить или даже атакует </w:t>
      </w:r>
      <w:r>
        <w:rPr>
          <w:spacing w:val="-2"/>
          <w:sz w:val="28"/>
        </w:rPr>
        <w:t>физически.</w:t>
      </w:r>
    </w:p>
    <w:p w:rsidR="008151A6" w:rsidRDefault="008151A6">
      <w:pPr>
        <w:pStyle w:val="a3"/>
      </w:pPr>
    </w:p>
    <w:p w:rsidR="008151A6" w:rsidRDefault="00086CC4">
      <w:pPr>
        <w:pStyle w:val="a5"/>
        <w:numPr>
          <w:ilvl w:val="0"/>
          <w:numId w:val="3"/>
        </w:numPr>
        <w:tabs>
          <w:tab w:val="left" w:pos="424"/>
        </w:tabs>
        <w:spacing w:before="1"/>
        <w:ind w:right="151" w:firstLine="0"/>
        <w:jc w:val="both"/>
        <w:rPr>
          <w:sz w:val="28"/>
        </w:rPr>
      </w:pPr>
      <w:r>
        <w:rPr>
          <w:color w:val="C00000"/>
          <w:sz w:val="28"/>
        </w:rPr>
        <w:t xml:space="preserve">УХОДИТЕ! </w:t>
      </w:r>
      <w:r>
        <w:rPr>
          <w:sz w:val="28"/>
        </w:rPr>
        <w:t>Если возможно, необходимо уйти от хулигана. Избегайте ситуаций и мест, где хулиган обычно нападает на вас или где нет людей. Держитесь рядом с другими</w:t>
      </w:r>
      <w:r>
        <w:rPr>
          <w:spacing w:val="-18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6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учителями.</w:t>
      </w:r>
      <w:r>
        <w:rPr>
          <w:spacing w:val="-16"/>
          <w:sz w:val="28"/>
        </w:rPr>
        <w:t xml:space="preserve"> </w:t>
      </w: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пути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школу</w:t>
      </w:r>
      <w:r>
        <w:rPr>
          <w:spacing w:val="-18"/>
          <w:sz w:val="28"/>
        </w:rPr>
        <w:t xml:space="preserve"> </w:t>
      </w:r>
      <w:r>
        <w:rPr>
          <w:sz w:val="28"/>
        </w:rPr>
        <w:t>есть</w:t>
      </w:r>
      <w:r>
        <w:rPr>
          <w:spacing w:val="-17"/>
          <w:sz w:val="28"/>
        </w:rPr>
        <w:t xml:space="preserve"> </w:t>
      </w:r>
      <w:r>
        <w:rPr>
          <w:sz w:val="28"/>
        </w:rPr>
        <w:t>место, где над вами часто издеваются, п</w:t>
      </w:r>
      <w:r>
        <w:rPr>
          <w:sz w:val="28"/>
        </w:rPr>
        <w:t>одумайте о том, можете ли вы 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другой маршрут по пути в школу и из школы.</w:t>
      </w:r>
    </w:p>
    <w:p w:rsidR="008151A6" w:rsidRDefault="00086CC4">
      <w:pPr>
        <w:pStyle w:val="a5"/>
        <w:numPr>
          <w:ilvl w:val="0"/>
          <w:numId w:val="3"/>
        </w:numPr>
        <w:tabs>
          <w:tab w:val="left" w:pos="424"/>
        </w:tabs>
        <w:spacing w:before="320"/>
        <w:ind w:right="150" w:firstLine="0"/>
        <w:jc w:val="both"/>
        <w:rPr>
          <w:sz w:val="28"/>
        </w:rPr>
      </w:pPr>
      <w:r>
        <w:rPr>
          <w:color w:val="C00000"/>
          <w:sz w:val="28"/>
        </w:rPr>
        <w:t xml:space="preserve">РАССКАЖИТЕ ИМ, ЧТО ВАМ НЕ НРАВИТСЯ! </w:t>
      </w:r>
      <w:r>
        <w:rPr>
          <w:sz w:val="28"/>
        </w:rPr>
        <w:t>Скажите хулиганам ясно и спокойно, что вам не нравится то, что они делают, и что они должны остановиться, используя выражения, такие ка</w:t>
      </w:r>
      <w:r>
        <w:rPr>
          <w:sz w:val="28"/>
        </w:rPr>
        <w:t>к «Стоп!», «Прекрати!» и «Это больно!»</w:t>
      </w:r>
    </w:p>
    <w:p w:rsidR="008151A6" w:rsidRDefault="008151A6">
      <w:pPr>
        <w:pStyle w:val="a3"/>
        <w:spacing w:before="3"/>
      </w:pPr>
    </w:p>
    <w:p w:rsidR="008151A6" w:rsidRDefault="00086CC4">
      <w:pPr>
        <w:pStyle w:val="a5"/>
        <w:numPr>
          <w:ilvl w:val="0"/>
          <w:numId w:val="3"/>
        </w:numPr>
        <w:tabs>
          <w:tab w:val="left" w:pos="424"/>
        </w:tabs>
        <w:ind w:right="143" w:firstLine="0"/>
        <w:jc w:val="both"/>
        <w:rPr>
          <w:sz w:val="28"/>
        </w:rPr>
      </w:pPr>
      <w:r>
        <w:rPr>
          <w:color w:val="C00000"/>
          <w:sz w:val="28"/>
        </w:rPr>
        <w:t xml:space="preserve">ОТВЕЧАЙТЕ С ЮМОРОМ И БУДЬТЕ УМНЫ! </w:t>
      </w:r>
      <w:r>
        <w:rPr>
          <w:sz w:val="28"/>
        </w:rPr>
        <w:t>Если вместо ответных оскорблений человек шутит над ситуацией, это вызывает недоумение у хулиганов. Юмор - один из самых эффективных способов разоружить хулигана, но он также и самый сложный. Не каждая шутка вызовет у хулигана чувство растерянности, некотор</w:t>
      </w:r>
      <w:r>
        <w:rPr>
          <w:sz w:val="28"/>
        </w:rPr>
        <w:t>ые могут раздражить агрессора еще сильнее.</w:t>
      </w:r>
    </w:p>
    <w:p w:rsidR="008151A6" w:rsidRDefault="008151A6">
      <w:pPr>
        <w:pStyle w:val="a5"/>
        <w:rPr>
          <w:sz w:val="28"/>
        </w:rPr>
        <w:sectPr w:rsidR="008151A6">
          <w:pgSz w:w="11910" w:h="16840"/>
          <w:pgMar w:top="760" w:right="708" w:bottom="280" w:left="708" w:header="720" w:footer="720" w:gutter="0"/>
          <w:cols w:space="720"/>
        </w:sectPr>
      </w:pPr>
    </w:p>
    <w:p w:rsidR="008151A6" w:rsidRDefault="00086CC4">
      <w:pPr>
        <w:pStyle w:val="a5"/>
        <w:numPr>
          <w:ilvl w:val="0"/>
          <w:numId w:val="3"/>
        </w:numPr>
        <w:tabs>
          <w:tab w:val="left" w:pos="424"/>
        </w:tabs>
        <w:spacing w:before="64"/>
        <w:ind w:right="144" w:firstLine="0"/>
        <w:jc w:val="both"/>
        <w:rPr>
          <w:sz w:val="28"/>
        </w:rPr>
      </w:pPr>
      <w:r>
        <w:rPr>
          <w:color w:val="C00000"/>
          <w:sz w:val="28"/>
        </w:rPr>
        <w:lastRenderedPageBreak/>
        <w:t xml:space="preserve">РАССКАЖИТЕ КОМУ-НИБУДЬ О БУЛЛИНГЕ! </w:t>
      </w:r>
      <w:r>
        <w:rPr>
          <w:sz w:val="28"/>
        </w:rPr>
        <w:t>Люди, подвергшиеся издевательствам, нуждаются в помощи своих семей и школ. Никто не может справиться с издевательствами в одиночку. Найдите кого-то, кому вы доверяе</w:t>
      </w:r>
      <w:r>
        <w:rPr>
          <w:sz w:val="28"/>
        </w:rPr>
        <w:t>те, желательно взрослого. Разговор помогает лучше понять ситуацию и справиться со сложными чувствами. Важно, чтобы человек, с которым вы решили поговорить, слушал</w:t>
      </w:r>
      <w:r>
        <w:rPr>
          <w:spacing w:val="-18"/>
          <w:sz w:val="28"/>
        </w:rPr>
        <w:t xml:space="preserve"> </w:t>
      </w:r>
      <w:r>
        <w:rPr>
          <w:sz w:val="28"/>
        </w:rPr>
        <w:t>вас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уважал</w:t>
      </w:r>
      <w:r>
        <w:rPr>
          <w:spacing w:val="-17"/>
          <w:sz w:val="28"/>
        </w:rPr>
        <w:t xml:space="preserve"> </w:t>
      </w:r>
      <w:r>
        <w:rPr>
          <w:sz w:val="28"/>
        </w:rPr>
        <w:t>ваше</w:t>
      </w:r>
      <w:r>
        <w:rPr>
          <w:spacing w:val="-17"/>
          <w:sz w:val="28"/>
        </w:rPr>
        <w:t xml:space="preserve"> </w:t>
      </w:r>
      <w:r>
        <w:rPr>
          <w:sz w:val="28"/>
        </w:rPr>
        <w:t>мнение.</w:t>
      </w:r>
      <w:r>
        <w:rPr>
          <w:spacing w:val="-16"/>
          <w:sz w:val="28"/>
        </w:rPr>
        <w:t xml:space="preserve"> </w:t>
      </w:r>
      <w:r>
        <w:rPr>
          <w:sz w:val="28"/>
        </w:rPr>
        <w:t>Если</w:t>
      </w:r>
      <w:r>
        <w:rPr>
          <w:spacing w:val="-18"/>
          <w:sz w:val="28"/>
        </w:rPr>
        <w:t xml:space="preserve"> </w:t>
      </w:r>
      <w:r>
        <w:rPr>
          <w:sz w:val="28"/>
        </w:rPr>
        <w:t>кто-то</w:t>
      </w:r>
      <w:r>
        <w:rPr>
          <w:spacing w:val="-17"/>
          <w:sz w:val="28"/>
        </w:rPr>
        <w:t xml:space="preserve"> </w:t>
      </w:r>
      <w:r>
        <w:rPr>
          <w:sz w:val="28"/>
        </w:rPr>
        <w:t>скажет</w:t>
      </w:r>
      <w:r>
        <w:rPr>
          <w:spacing w:val="-18"/>
          <w:sz w:val="28"/>
        </w:rPr>
        <w:t xml:space="preserve"> </w:t>
      </w:r>
      <w:r>
        <w:rPr>
          <w:sz w:val="28"/>
        </w:rPr>
        <w:t>вам:</w:t>
      </w:r>
      <w:r>
        <w:rPr>
          <w:spacing w:val="-17"/>
          <w:sz w:val="28"/>
        </w:rPr>
        <w:t xml:space="preserve"> </w:t>
      </w:r>
      <w:r>
        <w:rPr>
          <w:sz w:val="28"/>
        </w:rPr>
        <w:t>«Это</w:t>
      </w:r>
      <w:r>
        <w:rPr>
          <w:spacing w:val="-18"/>
          <w:sz w:val="28"/>
        </w:rPr>
        <w:t xml:space="preserve"> </w:t>
      </w:r>
      <w:r>
        <w:rPr>
          <w:sz w:val="28"/>
        </w:rPr>
        <w:t>ваша</w:t>
      </w:r>
      <w:r>
        <w:rPr>
          <w:spacing w:val="-16"/>
          <w:sz w:val="28"/>
        </w:rPr>
        <w:t xml:space="preserve"> </w:t>
      </w:r>
      <w:r>
        <w:rPr>
          <w:sz w:val="28"/>
        </w:rPr>
        <w:t>вина!»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«То, что тебя не убива</w:t>
      </w:r>
      <w:r>
        <w:rPr>
          <w:sz w:val="28"/>
        </w:rPr>
        <w:t>ет, делает тебя сильнее!» - знайте, что они не правы! Иногда взрослые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знают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буллинга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последствиях.</w:t>
      </w:r>
      <w:r>
        <w:rPr>
          <w:spacing w:val="-16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18"/>
          <w:sz w:val="28"/>
        </w:rPr>
        <w:t xml:space="preserve"> </w:t>
      </w:r>
      <w:r>
        <w:rPr>
          <w:sz w:val="28"/>
        </w:rPr>
        <w:t>хорошо 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поговорить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обучили помогать детям, ставшим жертвами травли.</w:t>
      </w:r>
    </w:p>
    <w:p w:rsidR="008151A6" w:rsidRDefault="008151A6">
      <w:pPr>
        <w:pStyle w:val="a3"/>
        <w:spacing w:before="2"/>
      </w:pPr>
    </w:p>
    <w:p w:rsidR="008151A6" w:rsidRDefault="00086CC4">
      <w:pPr>
        <w:pStyle w:val="2"/>
        <w:numPr>
          <w:ilvl w:val="0"/>
          <w:numId w:val="3"/>
        </w:numPr>
        <w:tabs>
          <w:tab w:val="left" w:pos="424"/>
        </w:tabs>
        <w:spacing w:line="322" w:lineRule="exact"/>
        <w:ind w:left="424" w:hanging="282"/>
        <w:jc w:val="both"/>
      </w:pPr>
      <w:r>
        <w:rPr>
          <w:color w:val="C00000"/>
        </w:rPr>
        <w:t>НАДЕЯТЬСЯ,</w:t>
      </w:r>
      <w:r>
        <w:rPr>
          <w:color w:val="C00000"/>
          <w:spacing w:val="23"/>
        </w:rPr>
        <w:t xml:space="preserve"> </w:t>
      </w:r>
      <w:r>
        <w:rPr>
          <w:color w:val="C00000"/>
        </w:rPr>
        <w:t>ЧТО</w:t>
      </w:r>
      <w:r>
        <w:rPr>
          <w:color w:val="C00000"/>
          <w:spacing w:val="22"/>
        </w:rPr>
        <w:t xml:space="preserve"> </w:t>
      </w:r>
      <w:r>
        <w:rPr>
          <w:color w:val="C00000"/>
        </w:rPr>
        <w:t>ИЗДЕВАТЕЛЬСТВА</w:t>
      </w:r>
      <w:r>
        <w:rPr>
          <w:color w:val="C00000"/>
          <w:spacing w:val="17"/>
        </w:rPr>
        <w:t xml:space="preserve"> </w:t>
      </w:r>
      <w:r>
        <w:rPr>
          <w:color w:val="C00000"/>
        </w:rPr>
        <w:t>КАК-ТО</w:t>
      </w:r>
      <w:r>
        <w:rPr>
          <w:color w:val="C00000"/>
          <w:spacing w:val="22"/>
        </w:rPr>
        <w:t xml:space="preserve"> </w:t>
      </w:r>
      <w:r>
        <w:rPr>
          <w:color w:val="C00000"/>
        </w:rPr>
        <w:t>САМИ</w:t>
      </w:r>
      <w:r>
        <w:rPr>
          <w:color w:val="C00000"/>
          <w:spacing w:val="18"/>
        </w:rPr>
        <w:t xml:space="preserve"> </w:t>
      </w:r>
      <w:r>
        <w:rPr>
          <w:color w:val="C00000"/>
        </w:rPr>
        <w:t>«УЙДУТ»</w:t>
      </w:r>
      <w:r>
        <w:rPr>
          <w:color w:val="C00000"/>
          <w:spacing w:val="20"/>
        </w:rPr>
        <w:t xml:space="preserve"> </w:t>
      </w:r>
      <w:r>
        <w:rPr>
          <w:color w:val="C00000"/>
        </w:rPr>
        <w:t>-</w:t>
      </w:r>
      <w:r>
        <w:rPr>
          <w:color w:val="C00000"/>
          <w:spacing w:val="25"/>
        </w:rPr>
        <w:t xml:space="preserve"> </w:t>
      </w:r>
      <w:r>
        <w:rPr>
          <w:color w:val="C00000"/>
          <w:spacing w:val="-2"/>
        </w:rPr>
        <w:t>ПЛОХОЙ</w:t>
      </w:r>
    </w:p>
    <w:p w:rsidR="008151A6" w:rsidRDefault="00086CC4">
      <w:pPr>
        <w:pStyle w:val="a3"/>
        <w:ind w:left="142" w:right="151"/>
        <w:jc w:val="both"/>
      </w:pPr>
      <w:r>
        <w:rPr>
          <w:color w:val="C00000"/>
        </w:rPr>
        <w:t xml:space="preserve">ВАРИАНТ </w:t>
      </w:r>
      <w:r>
        <w:t>Ситуация почти наверняка ухудшится, если вы будете молчать, потому что хулиган поймет, что ему это сходит с рук.</w:t>
      </w:r>
    </w:p>
    <w:p w:rsidR="008151A6" w:rsidRDefault="00086CC4">
      <w:pPr>
        <w:pStyle w:val="2"/>
        <w:numPr>
          <w:ilvl w:val="0"/>
          <w:numId w:val="3"/>
        </w:numPr>
        <w:tabs>
          <w:tab w:val="left" w:pos="424"/>
        </w:tabs>
        <w:spacing w:before="321"/>
        <w:ind w:left="424" w:hanging="282"/>
        <w:jc w:val="both"/>
      </w:pPr>
      <w:r>
        <w:rPr>
          <w:color w:val="C00000"/>
          <w:spacing w:val="-2"/>
        </w:rPr>
        <w:t>В</w:t>
      </w:r>
      <w:r>
        <w:rPr>
          <w:color w:val="C00000"/>
          <w:spacing w:val="-12"/>
        </w:rPr>
        <w:t xml:space="preserve"> </w:t>
      </w:r>
      <w:r>
        <w:rPr>
          <w:color w:val="C00000"/>
          <w:spacing w:val="-2"/>
        </w:rPr>
        <w:t>СЛУЧАЕ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2"/>
        </w:rPr>
        <w:t>КИБЕРБУЛЛИНГА</w:t>
      </w:r>
      <w:r>
        <w:rPr>
          <w:color w:val="C00000"/>
          <w:spacing w:val="-13"/>
        </w:rPr>
        <w:t xml:space="preserve"> </w:t>
      </w:r>
      <w:r>
        <w:rPr>
          <w:color w:val="C00000"/>
          <w:spacing w:val="-2"/>
        </w:rPr>
        <w:t>СОХРАНЯЙТЕ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2"/>
        </w:rPr>
        <w:t>СООБЩЕНИЯ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ОТ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</w:rPr>
        <w:t>ХУЛИГАНА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10"/>
        </w:rPr>
        <w:t>И</w:t>
      </w:r>
    </w:p>
    <w:p w:rsidR="008151A6" w:rsidRDefault="00086CC4">
      <w:pPr>
        <w:pStyle w:val="a3"/>
        <w:spacing w:before="5"/>
        <w:ind w:left="142" w:right="149"/>
        <w:jc w:val="both"/>
      </w:pPr>
      <w:r>
        <w:rPr>
          <w:color w:val="C00000"/>
        </w:rPr>
        <w:t xml:space="preserve">ПЕРЕПИСКИ В ИНТЕРНЕТЕ. </w:t>
      </w:r>
      <w:r>
        <w:t>Даже если вы хотите избавиться от вещей, которые причинили вам боль как можно скорее. Таким образом вы всегда сможете предоставить сохраненный материал в полицию, чтобы остановить хулигана. Кроме то</w:t>
      </w:r>
      <w:r>
        <w:t>го, в случае, если хулиган попытается «</w:t>
      </w:r>
      <w:proofErr w:type="spellStart"/>
      <w:r>
        <w:t>отфотошопить</w:t>
      </w:r>
      <w:proofErr w:type="spellEnd"/>
      <w:r>
        <w:t>» вашу переписку с целью оболгать вас, вы всегда сможете доказать свою невиновность.</w:t>
      </w:r>
    </w:p>
    <w:p w:rsidR="008151A6" w:rsidRDefault="00086CC4">
      <w:pPr>
        <w:pStyle w:val="a5"/>
        <w:numPr>
          <w:ilvl w:val="0"/>
          <w:numId w:val="3"/>
        </w:numPr>
        <w:tabs>
          <w:tab w:val="left" w:pos="424"/>
        </w:tabs>
        <w:spacing w:before="320"/>
        <w:ind w:right="146" w:firstLine="0"/>
        <w:jc w:val="both"/>
        <w:rPr>
          <w:sz w:val="28"/>
        </w:rPr>
      </w:pPr>
      <w:r>
        <w:rPr>
          <w:color w:val="C00000"/>
          <w:sz w:val="28"/>
        </w:rPr>
        <w:t xml:space="preserve">ИНФОРМИРУЙТЕ ПОЛИЦИЮ! </w:t>
      </w:r>
      <w:r>
        <w:rPr>
          <w:sz w:val="28"/>
        </w:rPr>
        <w:t xml:space="preserve">Возможно, вам придется сообщить в полицию в случае очень серьезного эпизода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. Вы можете сд</w:t>
      </w:r>
      <w:r>
        <w:rPr>
          <w:sz w:val="28"/>
        </w:rPr>
        <w:t>елать это сами, позвонив в полицию по телефону 102, или вы можете попросить своих родителей или учителя сделать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вас.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"/>
          <w:sz w:val="28"/>
        </w:rPr>
        <w:t xml:space="preserve"> </w:t>
      </w:r>
      <w:r>
        <w:rPr>
          <w:sz w:val="28"/>
        </w:rPr>
        <w:t>стесняться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из-за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позвонили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полицию</w:t>
      </w:r>
    </w:p>
    <w:p w:rsidR="008151A6" w:rsidRDefault="00086CC4">
      <w:pPr>
        <w:pStyle w:val="a3"/>
        <w:spacing w:line="321" w:lineRule="exact"/>
        <w:ind w:left="142"/>
        <w:jc w:val="both"/>
      </w:pPr>
      <w:r>
        <w:t>- у</w:t>
      </w:r>
      <w:r>
        <w:rPr>
          <w:spacing w:val="-7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 что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rPr>
          <w:spacing w:val="-2"/>
        </w:rPr>
        <w:t>делаете!</w:t>
      </w:r>
    </w:p>
    <w:p w:rsidR="008151A6" w:rsidRDefault="00086CC4">
      <w:pPr>
        <w:pStyle w:val="2"/>
        <w:numPr>
          <w:ilvl w:val="0"/>
          <w:numId w:val="3"/>
        </w:numPr>
        <w:tabs>
          <w:tab w:val="left" w:pos="424"/>
        </w:tabs>
        <w:spacing w:before="321"/>
        <w:ind w:left="424" w:hanging="282"/>
        <w:jc w:val="both"/>
      </w:pPr>
      <w:r>
        <w:rPr>
          <w:color w:val="C00000"/>
        </w:rPr>
        <w:t>НЕ</w:t>
      </w:r>
      <w:r>
        <w:rPr>
          <w:color w:val="C00000"/>
          <w:spacing w:val="16"/>
        </w:rPr>
        <w:t xml:space="preserve"> </w:t>
      </w:r>
      <w:r>
        <w:rPr>
          <w:color w:val="C00000"/>
        </w:rPr>
        <w:t>ВЕРЬТЕ</w:t>
      </w:r>
      <w:r>
        <w:rPr>
          <w:color w:val="C00000"/>
          <w:spacing w:val="16"/>
        </w:rPr>
        <w:t xml:space="preserve"> </w:t>
      </w:r>
      <w:r>
        <w:rPr>
          <w:color w:val="C00000"/>
        </w:rPr>
        <w:t>ТОМУ,</w:t>
      </w:r>
      <w:r>
        <w:rPr>
          <w:color w:val="C00000"/>
          <w:spacing w:val="20"/>
        </w:rPr>
        <w:t xml:space="preserve"> </w:t>
      </w:r>
      <w:r>
        <w:rPr>
          <w:color w:val="C00000"/>
        </w:rPr>
        <w:t>ЧТО</w:t>
      </w:r>
      <w:r>
        <w:rPr>
          <w:color w:val="C00000"/>
          <w:spacing w:val="18"/>
        </w:rPr>
        <w:t xml:space="preserve"> </w:t>
      </w:r>
      <w:r>
        <w:rPr>
          <w:color w:val="C00000"/>
        </w:rPr>
        <w:t>ВЫ</w:t>
      </w:r>
      <w:r>
        <w:rPr>
          <w:color w:val="C00000"/>
          <w:spacing w:val="20"/>
        </w:rPr>
        <w:t xml:space="preserve"> </w:t>
      </w:r>
      <w:r>
        <w:rPr>
          <w:color w:val="C00000"/>
        </w:rPr>
        <w:t>САМИ</w:t>
      </w:r>
      <w:r>
        <w:rPr>
          <w:color w:val="C00000"/>
          <w:spacing w:val="14"/>
        </w:rPr>
        <w:t xml:space="preserve"> </w:t>
      </w:r>
      <w:r>
        <w:rPr>
          <w:color w:val="C00000"/>
        </w:rPr>
        <w:t>ВИНОВАТЫ</w:t>
      </w:r>
      <w:r>
        <w:rPr>
          <w:color w:val="C00000"/>
          <w:spacing w:val="19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20"/>
        </w:rPr>
        <w:t xml:space="preserve"> </w:t>
      </w:r>
      <w:r>
        <w:rPr>
          <w:color w:val="C00000"/>
        </w:rPr>
        <w:t>ТОМ,</w:t>
      </w:r>
      <w:r>
        <w:rPr>
          <w:color w:val="C00000"/>
          <w:spacing w:val="20"/>
        </w:rPr>
        <w:t xml:space="preserve"> </w:t>
      </w:r>
      <w:r>
        <w:rPr>
          <w:color w:val="C00000"/>
        </w:rPr>
        <w:t>ЧТО</w:t>
      </w:r>
      <w:r>
        <w:rPr>
          <w:color w:val="C00000"/>
          <w:spacing w:val="19"/>
        </w:rPr>
        <w:t xml:space="preserve"> </w:t>
      </w:r>
      <w:r>
        <w:rPr>
          <w:color w:val="C00000"/>
        </w:rPr>
        <w:t>ВАС</w:t>
      </w:r>
      <w:r>
        <w:rPr>
          <w:color w:val="C00000"/>
          <w:spacing w:val="23"/>
        </w:rPr>
        <w:t xml:space="preserve"> </w:t>
      </w:r>
      <w:r>
        <w:rPr>
          <w:color w:val="C00000"/>
          <w:spacing w:val="-2"/>
        </w:rPr>
        <w:t>ТРАВЯТ!</w:t>
      </w:r>
    </w:p>
    <w:p w:rsidR="008151A6" w:rsidRDefault="00086CC4">
      <w:pPr>
        <w:pStyle w:val="a3"/>
        <w:spacing w:before="4"/>
        <w:ind w:left="142" w:right="138"/>
        <w:jc w:val="both"/>
      </w:pPr>
      <w:r>
        <w:t>Одна из самых</w:t>
      </w:r>
      <w:r>
        <w:rPr>
          <w:spacing w:val="-1"/>
        </w:rPr>
        <w:t xml:space="preserve"> </w:t>
      </w:r>
      <w:r>
        <w:t>плохих вещей, связанных</w:t>
      </w:r>
      <w:r>
        <w:rPr>
          <w:spacing w:val="-1"/>
        </w:rPr>
        <w:t xml:space="preserve"> </w:t>
      </w:r>
      <w:r>
        <w:t xml:space="preserve">с </w:t>
      </w:r>
      <w:proofErr w:type="spellStart"/>
      <w:r>
        <w:t>буллингом</w:t>
      </w:r>
      <w:proofErr w:type="spellEnd"/>
      <w:r>
        <w:t>, заключается в том, что люди, над которыми издевались, часто чувствуют, что это их собственная вина. Это не соответствует действительности. Никто не заслуживает издевательств - нет оправдания поведению хулиганов. Издевательства - это всегда пло</w:t>
      </w:r>
      <w:r>
        <w:t>хо.</w:t>
      </w:r>
    </w:p>
    <w:p w:rsidR="008151A6" w:rsidRDefault="008151A6">
      <w:pPr>
        <w:pStyle w:val="a3"/>
        <w:spacing w:before="4"/>
      </w:pPr>
    </w:p>
    <w:p w:rsidR="008151A6" w:rsidRDefault="00086CC4">
      <w:pPr>
        <w:pStyle w:val="1"/>
        <w:spacing w:line="319" w:lineRule="exact"/>
        <w:ind w:right="238"/>
        <w:rPr>
          <w:u w:val="none"/>
        </w:rPr>
      </w:pPr>
      <w:r>
        <w:rPr>
          <w:color w:val="663300"/>
          <w:u w:color="663300"/>
        </w:rPr>
        <w:t>ЧТО</w:t>
      </w:r>
      <w:r>
        <w:rPr>
          <w:color w:val="663300"/>
          <w:spacing w:val="-6"/>
          <w:u w:color="663300"/>
        </w:rPr>
        <w:t xml:space="preserve"> </w:t>
      </w:r>
      <w:r>
        <w:rPr>
          <w:color w:val="663300"/>
          <w:u w:color="663300"/>
        </w:rPr>
        <w:t>ДЕЛАТЬ,</w:t>
      </w:r>
      <w:r>
        <w:rPr>
          <w:color w:val="663300"/>
          <w:spacing w:val="-3"/>
          <w:u w:color="663300"/>
        </w:rPr>
        <w:t xml:space="preserve"> </w:t>
      </w:r>
      <w:r>
        <w:rPr>
          <w:color w:val="663300"/>
          <w:u w:color="663300"/>
        </w:rPr>
        <w:t>ЕСЛИ</w:t>
      </w:r>
      <w:r>
        <w:rPr>
          <w:color w:val="663300"/>
          <w:spacing w:val="-7"/>
          <w:u w:color="663300"/>
        </w:rPr>
        <w:t xml:space="preserve"> </w:t>
      </w:r>
      <w:r>
        <w:rPr>
          <w:color w:val="663300"/>
          <w:u w:color="663300"/>
        </w:rPr>
        <w:t>ВЫ</w:t>
      </w:r>
      <w:r>
        <w:rPr>
          <w:color w:val="663300"/>
          <w:spacing w:val="-6"/>
          <w:u w:color="663300"/>
        </w:rPr>
        <w:t xml:space="preserve"> </w:t>
      </w:r>
      <w:r>
        <w:rPr>
          <w:color w:val="663300"/>
          <w:u w:color="663300"/>
        </w:rPr>
        <w:t>САМИ</w:t>
      </w:r>
      <w:r>
        <w:rPr>
          <w:color w:val="663300"/>
          <w:spacing w:val="-6"/>
          <w:u w:color="663300"/>
        </w:rPr>
        <w:t xml:space="preserve"> </w:t>
      </w:r>
      <w:r>
        <w:rPr>
          <w:color w:val="663300"/>
          <w:spacing w:val="-2"/>
          <w:u w:color="663300"/>
        </w:rPr>
        <w:t>БУЛЛЕР?</w:t>
      </w:r>
    </w:p>
    <w:p w:rsidR="008151A6" w:rsidRDefault="00086CC4">
      <w:pPr>
        <w:pStyle w:val="a3"/>
        <w:ind w:left="492" w:firstLine="312"/>
      </w:pPr>
      <w:r>
        <w:t>В принципе, иногда каждый может вести себя как хулиган. Каждый хочет чувствовать</w:t>
      </w:r>
      <w:r>
        <w:rPr>
          <w:spacing w:val="-8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важным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привлекать</w:t>
      </w:r>
      <w:r>
        <w:rPr>
          <w:spacing w:val="-8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сверстников,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иногда</w:t>
      </w:r>
      <w:r>
        <w:rPr>
          <w:spacing w:val="-6"/>
        </w:rPr>
        <w:t xml:space="preserve"> </w:t>
      </w:r>
      <w:r>
        <w:t>люди</w:t>
      </w:r>
    </w:p>
    <w:p w:rsidR="008151A6" w:rsidRDefault="00086CC4">
      <w:pPr>
        <w:pStyle w:val="a3"/>
        <w:ind w:left="703" w:right="205" w:hanging="514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4885054</wp:posOffset>
            </wp:positionH>
            <wp:positionV relativeFrom="paragraph">
              <wp:posOffset>282189</wp:posOffset>
            </wp:positionV>
            <wp:extent cx="2015489" cy="143319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489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используют</w:t>
      </w:r>
      <w:proofErr w:type="gramEnd"/>
      <w:r>
        <w:rPr>
          <w:spacing w:val="-8"/>
        </w:rPr>
        <w:t xml:space="preserve"> </w:t>
      </w:r>
      <w:r>
        <w:t>недопустимые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этого.</w:t>
      </w:r>
      <w:r>
        <w:rPr>
          <w:spacing w:val="-1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заметили,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 xml:space="preserve">весело из-за чьих-то страданий, </w:t>
      </w:r>
      <w:r>
        <w:rPr>
          <w:color w:val="C00000"/>
        </w:rPr>
        <w:t>ВЫ ДОСТАВЛЯЕТЕ</w:t>
      </w:r>
    </w:p>
    <w:p w:rsidR="008151A6" w:rsidRDefault="00086CC4">
      <w:pPr>
        <w:pStyle w:val="a3"/>
        <w:ind w:left="228" w:right="3776"/>
        <w:jc w:val="center"/>
      </w:pPr>
      <w:proofErr w:type="gramStart"/>
      <w:r>
        <w:t>страдания</w:t>
      </w:r>
      <w:proofErr w:type="gramEnd"/>
      <w:r>
        <w:rPr>
          <w:spacing w:val="-10"/>
        </w:rPr>
        <w:t xml:space="preserve"> </w:t>
      </w:r>
      <w:r>
        <w:t>кому-то,</w:t>
      </w:r>
      <w:r>
        <w:rPr>
          <w:spacing w:val="-8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показать</w:t>
      </w:r>
      <w:r>
        <w:rPr>
          <w:spacing w:val="-12"/>
        </w:rPr>
        <w:t xml:space="preserve"> </w:t>
      </w:r>
      <w:r>
        <w:t>другим,</w:t>
      </w:r>
      <w:r>
        <w:rPr>
          <w:spacing w:val="-8"/>
        </w:rPr>
        <w:t xml:space="preserve"> </w:t>
      </w:r>
      <w:r>
        <w:t>насколько вы сильны, или чувствуете себя, настолько злым на кого-то, что хотите взять реванш?</w:t>
      </w:r>
    </w:p>
    <w:p w:rsidR="008151A6" w:rsidRDefault="00086CC4">
      <w:pPr>
        <w:pStyle w:val="a3"/>
        <w:spacing w:before="1"/>
        <w:ind w:left="142" w:right="3693"/>
        <w:jc w:val="both"/>
      </w:pPr>
      <w:r>
        <w:t>Если</w:t>
      </w:r>
      <w:r>
        <w:rPr>
          <w:spacing w:val="-10"/>
        </w:rPr>
        <w:t xml:space="preserve"> </w:t>
      </w:r>
      <w:r>
        <w:t>да,</w:t>
      </w:r>
      <w:r>
        <w:rPr>
          <w:spacing w:val="-6"/>
        </w:rPr>
        <w:t xml:space="preserve"> </w:t>
      </w:r>
      <w:r>
        <w:rPr>
          <w:color w:val="C00000"/>
        </w:rPr>
        <w:t>ТО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СТОП!</w:t>
      </w:r>
      <w:r>
        <w:rPr>
          <w:color w:val="C00000"/>
          <w:spacing w:val="-14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имеете</w:t>
      </w:r>
      <w:r>
        <w:rPr>
          <w:spacing w:val="-10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преднамеренно заставлять кого-то страдать. Как хулиган, вы можете заставить</w:t>
      </w:r>
      <w:r>
        <w:rPr>
          <w:spacing w:val="12"/>
        </w:rPr>
        <w:t xml:space="preserve"> </w:t>
      </w:r>
      <w:r>
        <w:t>других</w:t>
      </w:r>
      <w:r>
        <w:rPr>
          <w:spacing w:val="9"/>
        </w:rPr>
        <w:t xml:space="preserve"> </w:t>
      </w:r>
      <w:r>
        <w:t>переживать,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вам</w:t>
      </w:r>
      <w:r>
        <w:rPr>
          <w:spacing w:val="14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rPr>
          <w:spacing w:val="-2"/>
        </w:rPr>
        <w:t>показаться,</w:t>
      </w:r>
    </w:p>
    <w:p w:rsidR="008151A6" w:rsidRDefault="008151A6">
      <w:pPr>
        <w:pStyle w:val="a3"/>
        <w:jc w:val="both"/>
        <w:sectPr w:rsidR="008151A6">
          <w:pgSz w:w="11910" w:h="16840"/>
          <w:pgMar w:top="760" w:right="708" w:bottom="280" w:left="708" w:header="720" w:footer="720" w:gutter="0"/>
          <w:cols w:space="720"/>
        </w:sectPr>
      </w:pPr>
    </w:p>
    <w:p w:rsidR="008151A6" w:rsidRDefault="00086CC4">
      <w:pPr>
        <w:pStyle w:val="a3"/>
        <w:spacing w:before="64"/>
        <w:ind w:left="142" w:right="150"/>
        <w:jc w:val="both"/>
      </w:pPr>
      <w:proofErr w:type="gramStart"/>
      <w:r>
        <w:lastRenderedPageBreak/>
        <w:t>что</w:t>
      </w:r>
      <w:proofErr w:type="gramEnd"/>
      <w:r>
        <w:t xml:space="preserve"> вы популярны, но опросы показывают, что никто не любит хулиганов. Опросы также</w:t>
      </w:r>
      <w:r>
        <w:rPr>
          <w:spacing w:val="-18"/>
        </w:rPr>
        <w:t xml:space="preserve"> </w:t>
      </w:r>
      <w:r>
        <w:t>показывают,</w:t>
      </w:r>
      <w:r>
        <w:rPr>
          <w:spacing w:val="-17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люди,</w:t>
      </w:r>
      <w:r>
        <w:rPr>
          <w:spacing w:val="-17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травят</w:t>
      </w:r>
      <w:r>
        <w:rPr>
          <w:spacing w:val="-17"/>
        </w:rPr>
        <w:t xml:space="preserve"> </w:t>
      </w:r>
      <w:r>
        <w:t>дру</w:t>
      </w:r>
      <w:r>
        <w:t>гих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школе,</w:t>
      </w:r>
      <w:r>
        <w:rPr>
          <w:spacing w:val="-18"/>
        </w:rPr>
        <w:t xml:space="preserve"> </w:t>
      </w:r>
      <w:r>
        <w:t>ведут</w:t>
      </w:r>
      <w:r>
        <w:rPr>
          <w:spacing w:val="-17"/>
        </w:rPr>
        <w:t xml:space="preserve"> </w:t>
      </w:r>
      <w:r>
        <w:t>себя</w:t>
      </w:r>
      <w:r>
        <w:rPr>
          <w:spacing w:val="-18"/>
        </w:rPr>
        <w:t xml:space="preserve"> </w:t>
      </w:r>
      <w:r>
        <w:t>так</w:t>
      </w:r>
      <w:r>
        <w:rPr>
          <w:spacing w:val="-17"/>
        </w:rPr>
        <w:t xml:space="preserve"> </w:t>
      </w:r>
      <w:r>
        <w:t>же,</w:t>
      </w:r>
      <w:r>
        <w:rPr>
          <w:spacing w:val="-15"/>
        </w:rPr>
        <w:t xml:space="preserve"> </w:t>
      </w:r>
      <w:r>
        <w:t>когда они</w:t>
      </w:r>
      <w:r>
        <w:rPr>
          <w:spacing w:val="-18"/>
        </w:rPr>
        <w:t xml:space="preserve"> </w:t>
      </w:r>
      <w:r>
        <w:t>становятся</w:t>
      </w:r>
      <w:r>
        <w:rPr>
          <w:spacing w:val="-17"/>
        </w:rPr>
        <w:t xml:space="preserve"> </w:t>
      </w:r>
      <w:r>
        <w:t>взрослыми,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вызвать</w:t>
      </w:r>
      <w:r>
        <w:rPr>
          <w:spacing w:val="-15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много</w:t>
      </w:r>
      <w:r>
        <w:rPr>
          <w:spacing w:val="-18"/>
        </w:rPr>
        <w:t xml:space="preserve"> </w:t>
      </w:r>
      <w:r>
        <w:t>проблем.</w:t>
      </w:r>
      <w:r>
        <w:rPr>
          <w:spacing w:val="-15"/>
        </w:rPr>
        <w:t xml:space="preserve"> </w:t>
      </w:r>
      <w:r>
        <w:t>Издевательства вредны и для тебя!</w:t>
      </w:r>
    </w:p>
    <w:p w:rsidR="008151A6" w:rsidRDefault="008151A6">
      <w:pPr>
        <w:pStyle w:val="a3"/>
        <w:spacing w:before="4"/>
      </w:pPr>
    </w:p>
    <w:p w:rsidR="008151A6" w:rsidRDefault="00086CC4">
      <w:pPr>
        <w:pStyle w:val="2"/>
        <w:spacing w:line="322" w:lineRule="exact"/>
        <w:ind w:left="3306" w:firstLine="0"/>
        <w:jc w:val="left"/>
      </w:pPr>
      <w:r>
        <w:rPr>
          <w:color w:val="001F5F"/>
        </w:rPr>
        <w:t>ЧТО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ДОЛЖНЫ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СДЕЛАТЬ?</w:t>
      </w:r>
    </w:p>
    <w:p w:rsidR="008151A6" w:rsidRDefault="00086CC4">
      <w:pPr>
        <w:pStyle w:val="a5"/>
        <w:numPr>
          <w:ilvl w:val="0"/>
          <w:numId w:val="2"/>
        </w:numPr>
        <w:tabs>
          <w:tab w:val="left" w:pos="419"/>
        </w:tabs>
        <w:spacing w:line="322" w:lineRule="exact"/>
        <w:ind w:left="419" w:hanging="277"/>
        <w:jc w:val="both"/>
        <w:rPr>
          <w:sz w:val="28"/>
        </w:rPr>
      </w:pPr>
      <w:r>
        <w:rPr>
          <w:color w:val="528135"/>
          <w:sz w:val="28"/>
        </w:rPr>
        <w:t>ПОДУМАЙТЕ</w:t>
      </w:r>
      <w:r>
        <w:rPr>
          <w:color w:val="528135"/>
          <w:spacing w:val="-15"/>
          <w:sz w:val="28"/>
        </w:rPr>
        <w:t xml:space="preserve"> </w:t>
      </w:r>
      <w:r>
        <w:rPr>
          <w:color w:val="528135"/>
          <w:sz w:val="28"/>
        </w:rPr>
        <w:t>О</w:t>
      </w:r>
      <w:r>
        <w:rPr>
          <w:color w:val="528135"/>
          <w:spacing w:val="-11"/>
          <w:sz w:val="28"/>
        </w:rPr>
        <w:t xml:space="preserve"> </w:t>
      </w:r>
      <w:r>
        <w:rPr>
          <w:color w:val="528135"/>
          <w:sz w:val="28"/>
        </w:rPr>
        <w:t>СИТУАЦИИ,</w:t>
      </w:r>
      <w:r>
        <w:rPr>
          <w:color w:val="528135"/>
          <w:spacing w:val="-10"/>
          <w:sz w:val="28"/>
        </w:rPr>
        <w:t xml:space="preserve"> </w:t>
      </w:r>
      <w:r>
        <w:rPr>
          <w:color w:val="528135"/>
          <w:sz w:val="28"/>
        </w:rPr>
        <w:t>КОГДА</w:t>
      </w:r>
      <w:r>
        <w:rPr>
          <w:color w:val="528135"/>
          <w:spacing w:val="-16"/>
          <w:sz w:val="28"/>
        </w:rPr>
        <w:t xml:space="preserve"> </w:t>
      </w:r>
      <w:r>
        <w:rPr>
          <w:color w:val="528135"/>
          <w:sz w:val="28"/>
        </w:rPr>
        <w:t>КТО-ТО</w:t>
      </w:r>
      <w:r>
        <w:rPr>
          <w:color w:val="528135"/>
          <w:spacing w:val="-8"/>
          <w:sz w:val="28"/>
        </w:rPr>
        <w:t xml:space="preserve"> </w:t>
      </w:r>
      <w:r>
        <w:rPr>
          <w:color w:val="528135"/>
          <w:sz w:val="28"/>
        </w:rPr>
        <w:t>ПРИЧИНИЛ</w:t>
      </w:r>
      <w:r>
        <w:rPr>
          <w:color w:val="528135"/>
          <w:spacing w:val="-9"/>
          <w:sz w:val="28"/>
        </w:rPr>
        <w:t xml:space="preserve"> </w:t>
      </w:r>
      <w:r>
        <w:rPr>
          <w:color w:val="528135"/>
          <w:sz w:val="28"/>
        </w:rPr>
        <w:t>ВАМ</w:t>
      </w:r>
      <w:r>
        <w:rPr>
          <w:color w:val="528135"/>
          <w:spacing w:val="-6"/>
          <w:sz w:val="28"/>
        </w:rPr>
        <w:t xml:space="preserve"> </w:t>
      </w:r>
      <w:r>
        <w:rPr>
          <w:color w:val="528135"/>
          <w:sz w:val="28"/>
        </w:rPr>
        <w:t>БОЛЬ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вы</w:t>
      </w:r>
    </w:p>
    <w:p w:rsidR="008151A6" w:rsidRDefault="00086CC4">
      <w:pPr>
        <w:pStyle w:val="a3"/>
        <w:ind w:left="142" w:right="143"/>
        <w:jc w:val="both"/>
      </w:pPr>
      <w:proofErr w:type="gramStart"/>
      <w:r>
        <w:t>себя</w:t>
      </w:r>
      <w:proofErr w:type="gramEnd"/>
      <w:r>
        <w:t xml:space="preserve"> чувствовали в то время? Постарайтесь поставить себя на место вашей жертвы - каково это?</w:t>
      </w:r>
    </w:p>
    <w:p w:rsidR="008151A6" w:rsidRDefault="00086CC4">
      <w:pPr>
        <w:pStyle w:val="a5"/>
        <w:numPr>
          <w:ilvl w:val="0"/>
          <w:numId w:val="2"/>
        </w:numPr>
        <w:tabs>
          <w:tab w:val="left" w:pos="458"/>
        </w:tabs>
        <w:spacing w:before="321"/>
        <w:ind w:left="142" w:right="153" w:firstLine="0"/>
        <w:jc w:val="both"/>
        <w:rPr>
          <w:sz w:val="28"/>
        </w:rPr>
      </w:pPr>
      <w:r>
        <w:rPr>
          <w:color w:val="528135"/>
          <w:sz w:val="28"/>
        </w:rPr>
        <w:t>ОСТАНОВИТЕ ТРАВЛЮ</w:t>
      </w:r>
      <w:r>
        <w:rPr>
          <w:sz w:val="28"/>
        </w:rPr>
        <w:t>. Это может быть непросто, особенно если есть люди, которые ожидают, что вы ее продолжите. Вы нуждаетесь в силе и мужестве, чтобы уважать всех вок</w:t>
      </w:r>
      <w:r>
        <w:rPr>
          <w:sz w:val="28"/>
        </w:rPr>
        <w:t>руг вас.</w:t>
      </w:r>
    </w:p>
    <w:p w:rsidR="008151A6" w:rsidRDefault="00086CC4">
      <w:pPr>
        <w:pStyle w:val="a5"/>
        <w:numPr>
          <w:ilvl w:val="0"/>
          <w:numId w:val="2"/>
        </w:numPr>
        <w:tabs>
          <w:tab w:val="left" w:pos="419"/>
        </w:tabs>
        <w:spacing w:before="320"/>
        <w:ind w:left="419" w:hanging="277"/>
        <w:jc w:val="both"/>
        <w:rPr>
          <w:sz w:val="28"/>
        </w:rPr>
      </w:pPr>
      <w:r>
        <w:rPr>
          <w:color w:val="528135"/>
          <w:sz w:val="28"/>
        </w:rPr>
        <w:t>РЕШИТЕ</w:t>
      </w:r>
      <w:r>
        <w:rPr>
          <w:color w:val="528135"/>
          <w:spacing w:val="-18"/>
          <w:sz w:val="28"/>
        </w:rPr>
        <w:t xml:space="preserve"> </w:t>
      </w:r>
      <w:r>
        <w:rPr>
          <w:color w:val="528135"/>
          <w:sz w:val="28"/>
        </w:rPr>
        <w:t>СИТУАЦИЮ,</w:t>
      </w:r>
      <w:r>
        <w:rPr>
          <w:color w:val="528135"/>
          <w:spacing w:val="-14"/>
          <w:sz w:val="28"/>
        </w:rPr>
        <w:t xml:space="preserve"> </w:t>
      </w:r>
      <w:r>
        <w:rPr>
          <w:color w:val="528135"/>
          <w:sz w:val="28"/>
        </w:rPr>
        <w:t>ПЫТАЯСЬ</w:t>
      </w:r>
      <w:r>
        <w:rPr>
          <w:color w:val="528135"/>
          <w:spacing w:val="-17"/>
          <w:sz w:val="28"/>
        </w:rPr>
        <w:t xml:space="preserve"> </w:t>
      </w:r>
      <w:r>
        <w:rPr>
          <w:color w:val="528135"/>
          <w:sz w:val="28"/>
        </w:rPr>
        <w:t>НАВЕРСТАТЬ</w:t>
      </w:r>
      <w:r>
        <w:rPr>
          <w:color w:val="528135"/>
          <w:spacing w:val="-18"/>
          <w:sz w:val="28"/>
        </w:rPr>
        <w:t xml:space="preserve"> </w:t>
      </w:r>
      <w:r>
        <w:rPr>
          <w:color w:val="528135"/>
          <w:sz w:val="28"/>
        </w:rPr>
        <w:t>УПУЩЕННОЕ</w:t>
      </w:r>
      <w:r>
        <w:rPr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вы</w:t>
      </w:r>
    </w:p>
    <w:p w:rsidR="008151A6" w:rsidRDefault="00086CC4">
      <w:pPr>
        <w:pStyle w:val="a3"/>
        <w:spacing w:before="1" w:line="242" w:lineRule="auto"/>
        <w:ind w:left="142" w:right="149"/>
        <w:jc w:val="both"/>
      </w:pPr>
      <w:proofErr w:type="gramStart"/>
      <w:r>
        <w:t>можете</w:t>
      </w:r>
      <w:proofErr w:type="gramEnd"/>
      <w:r>
        <w:t xml:space="preserve"> принести извинения тому, над кем вы издевались. Это может быть очень сложно сделать, но после этого вы будете чувствовать себя намного лучше.</w:t>
      </w:r>
    </w:p>
    <w:p w:rsidR="008151A6" w:rsidRDefault="00086CC4">
      <w:pPr>
        <w:pStyle w:val="2"/>
        <w:numPr>
          <w:ilvl w:val="0"/>
          <w:numId w:val="2"/>
        </w:numPr>
        <w:tabs>
          <w:tab w:val="left" w:pos="448"/>
        </w:tabs>
        <w:spacing w:before="319" w:line="322" w:lineRule="exact"/>
        <w:ind w:left="448" w:hanging="306"/>
        <w:jc w:val="both"/>
      </w:pPr>
      <w:r>
        <w:rPr>
          <w:color w:val="528135"/>
        </w:rPr>
        <w:t>НАЙДИТЕ</w:t>
      </w:r>
      <w:r>
        <w:rPr>
          <w:color w:val="528135"/>
          <w:spacing w:val="9"/>
        </w:rPr>
        <w:t xml:space="preserve"> </w:t>
      </w:r>
      <w:r>
        <w:rPr>
          <w:color w:val="528135"/>
        </w:rPr>
        <w:t>НОВЫЕ</w:t>
      </w:r>
      <w:r>
        <w:rPr>
          <w:color w:val="528135"/>
          <w:spacing w:val="9"/>
        </w:rPr>
        <w:t xml:space="preserve"> </w:t>
      </w:r>
      <w:r>
        <w:rPr>
          <w:color w:val="528135"/>
        </w:rPr>
        <w:t>СПОСОБЫ</w:t>
      </w:r>
      <w:r>
        <w:rPr>
          <w:color w:val="528135"/>
          <w:spacing w:val="13"/>
        </w:rPr>
        <w:t xml:space="preserve"> </w:t>
      </w:r>
      <w:r>
        <w:rPr>
          <w:color w:val="528135"/>
        </w:rPr>
        <w:t>ОЩУЩЕНИЯ</w:t>
      </w:r>
      <w:r>
        <w:rPr>
          <w:color w:val="528135"/>
          <w:spacing w:val="12"/>
        </w:rPr>
        <w:t xml:space="preserve"> </w:t>
      </w:r>
      <w:r>
        <w:rPr>
          <w:color w:val="528135"/>
        </w:rPr>
        <w:t>СОБСТВЕННОЙ</w:t>
      </w:r>
      <w:r>
        <w:rPr>
          <w:color w:val="528135"/>
          <w:spacing w:val="12"/>
        </w:rPr>
        <w:t xml:space="preserve"> </w:t>
      </w:r>
      <w:r>
        <w:rPr>
          <w:color w:val="528135"/>
        </w:rPr>
        <w:t>ВАЖНОСТИ</w:t>
      </w:r>
      <w:r>
        <w:rPr>
          <w:color w:val="528135"/>
          <w:spacing w:val="12"/>
        </w:rPr>
        <w:t xml:space="preserve"> </w:t>
      </w:r>
      <w:r>
        <w:rPr>
          <w:color w:val="528135"/>
          <w:spacing w:val="-10"/>
        </w:rPr>
        <w:t>И</w:t>
      </w:r>
    </w:p>
    <w:p w:rsidR="008151A6" w:rsidRDefault="00086CC4">
      <w:pPr>
        <w:pStyle w:val="a3"/>
        <w:ind w:left="142" w:right="150"/>
        <w:jc w:val="both"/>
      </w:pPr>
      <w:r>
        <w:rPr>
          <w:color w:val="528135"/>
        </w:rPr>
        <w:t xml:space="preserve">ПОЛУЧЕНИЯ ВНИМАНИЯ. </w:t>
      </w:r>
      <w:r>
        <w:t>Есть много положительных способов привлечь внимание. Подумайте о том, что вы можете делать хорошо. Может, вас интересует какой-то особый вид спорта или какое-то ремесло?</w:t>
      </w:r>
      <w:r>
        <w:rPr>
          <w:spacing w:val="-2"/>
        </w:rPr>
        <w:t xml:space="preserve"> </w:t>
      </w:r>
      <w:r>
        <w:t>Обсудите, как вы могли бы стать лидером, со</w:t>
      </w:r>
      <w:r>
        <w:t xml:space="preserve"> взрослым, которому вы доверяете.</w:t>
      </w:r>
    </w:p>
    <w:p w:rsidR="008151A6" w:rsidRDefault="00086CC4">
      <w:pPr>
        <w:pStyle w:val="a5"/>
        <w:numPr>
          <w:ilvl w:val="0"/>
          <w:numId w:val="2"/>
        </w:numPr>
        <w:tabs>
          <w:tab w:val="left" w:pos="458"/>
        </w:tabs>
        <w:spacing w:before="320"/>
        <w:ind w:left="142" w:right="147" w:firstLine="0"/>
        <w:jc w:val="both"/>
        <w:rPr>
          <w:sz w:val="28"/>
        </w:rPr>
      </w:pPr>
      <w:r>
        <w:rPr>
          <w:color w:val="528135"/>
          <w:sz w:val="28"/>
        </w:rPr>
        <w:t>ОТНОСИТЕСЬ КО ВСЕМ ОДИНАКОВО</w:t>
      </w:r>
      <w:r>
        <w:rPr>
          <w:sz w:val="28"/>
        </w:rPr>
        <w:t>. На самом деле, мы все разные, и нет двух человек, которые абсолютно одинаковы. Эти различия делают жизнь интересной.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3"/>
          <w:sz w:val="28"/>
        </w:rPr>
        <w:t xml:space="preserve"> </w:t>
      </w:r>
      <w:r>
        <w:rPr>
          <w:sz w:val="28"/>
        </w:rPr>
        <w:t>многими</w:t>
      </w:r>
      <w:r>
        <w:rPr>
          <w:spacing w:val="-13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3"/>
          <w:sz w:val="28"/>
        </w:rPr>
        <w:t xml:space="preserve"> </w:t>
      </w:r>
      <w:r>
        <w:rPr>
          <w:sz w:val="28"/>
        </w:rPr>
        <w:t>дает</w:t>
      </w:r>
      <w:r>
        <w:rPr>
          <w:spacing w:val="-15"/>
          <w:sz w:val="28"/>
        </w:rPr>
        <w:t xml:space="preserve"> </w:t>
      </w:r>
      <w:r>
        <w:rPr>
          <w:sz w:val="28"/>
        </w:rPr>
        <w:t>нам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разные точки зре</w:t>
      </w:r>
      <w:r>
        <w:rPr>
          <w:sz w:val="28"/>
        </w:rPr>
        <w:t>ния.</w:t>
      </w:r>
    </w:p>
    <w:p w:rsidR="008151A6" w:rsidRDefault="008151A6">
      <w:pPr>
        <w:pStyle w:val="a3"/>
        <w:spacing w:before="3"/>
      </w:pPr>
    </w:p>
    <w:p w:rsidR="008151A6" w:rsidRDefault="00086CC4">
      <w:pPr>
        <w:pStyle w:val="a5"/>
        <w:numPr>
          <w:ilvl w:val="0"/>
          <w:numId w:val="2"/>
        </w:numPr>
        <w:tabs>
          <w:tab w:val="left" w:pos="467"/>
        </w:tabs>
        <w:ind w:left="142" w:right="138" w:firstLine="0"/>
        <w:jc w:val="both"/>
        <w:rPr>
          <w:sz w:val="28"/>
        </w:rPr>
      </w:pPr>
      <w:r>
        <w:rPr>
          <w:color w:val="528135"/>
          <w:sz w:val="28"/>
        </w:rPr>
        <w:t xml:space="preserve">ПОПРОСИТЕ ВЗРОСЛОГО ПОМОЧЬ ВАМ. </w:t>
      </w:r>
      <w:r>
        <w:rPr>
          <w:sz w:val="28"/>
        </w:rPr>
        <w:t>Если вы злитесь на человека, над которым издевались, чувствуете, что он этого заслужил, и вам трудно найти мирное решение ситуации, попросите взрослого помочь вам. Например, поговорите со школьным психологом или социал</w:t>
      </w:r>
      <w:r>
        <w:rPr>
          <w:sz w:val="28"/>
        </w:rPr>
        <w:t>ьным педагогом, так как они прошли обучение по решению проблем между людьми. Соберитесь и подумайте о том, что вы могли бы сделать вместо того, чтобы причинять страдания другим.</w:t>
      </w:r>
    </w:p>
    <w:p w:rsidR="008151A6" w:rsidRDefault="008151A6">
      <w:pPr>
        <w:pStyle w:val="a3"/>
        <w:spacing w:before="3"/>
      </w:pPr>
    </w:p>
    <w:p w:rsidR="008151A6" w:rsidRDefault="00086CC4">
      <w:pPr>
        <w:pStyle w:val="1"/>
        <w:spacing w:before="1"/>
        <w:ind w:left="4362" w:hanging="3506"/>
        <w:jc w:val="left"/>
        <w:rPr>
          <w:u w:val="none"/>
        </w:rPr>
      </w:pPr>
      <w:r>
        <w:rPr>
          <w:color w:val="C00000"/>
          <w:u w:color="C00000"/>
        </w:rPr>
        <w:t>ЧТО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ДЕЛАТЬ,</w:t>
      </w:r>
      <w:r>
        <w:rPr>
          <w:color w:val="C00000"/>
          <w:spacing w:val="-6"/>
          <w:u w:color="C00000"/>
        </w:rPr>
        <w:t xml:space="preserve"> </w:t>
      </w:r>
      <w:r>
        <w:rPr>
          <w:color w:val="C00000"/>
          <w:u w:color="C00000"/>
        </w:rPr>
        <w:t>ЕСЛИ</w:t>
      </w:r>
      <w:r>
        <w:rPr>
          <w:color w:val="C00000"/>
          <w:spacing w:val="-9"/>
          <w:u w:color="C00000"/>
        </w:rPr>
        <w:t xml:space="preserve"> </w:t>
      </w:r>
      <w:r>
        <w:rPr>
          <w:color w:val="C00000"/>
          <w:u w:color="C00000"/>
        </w:rPr>
        <w:t>КТО-ТО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ИЗ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ОКРУЖЕНИЯ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ПОДВЕРГАЕТСЯ</w:t>
      </w:r>
      <w:r>
        <w:rPr>
          <w:color w:val="C00000"/>
          <w:u w:val="none"/>
        </w:rPr>
        <w:t xml:space="preserve"> </w:t>
      </w:r>
      <w:r>
        <w:rPr>
          <w:color w:val="C00000"/>
          <w:spacing w:val="-2"/>
          <w:u w:color="C00000"/>
        </w:rPr>
        <w:t>БУЛЛИНГУ?</w:t>
      </w:r>
    </w:p>
    <w:p w:rsidR="008151A6" w:rsidRDefault="00086CC4">
      <w:pPr>
        <w:pStyle w:val="2"/>
        <w:ind w:right="156" w:firstLine="0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4605020</wp:posOffset>
            </wp:positionH>
            <wp:positionV relativeFrom="paragraph">
              <wp:posOffset>263420</wp:posOffset>
            </wp:positionV>
            <wp:extent cx="2265679" cy="136778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679" cy="136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НИКТО НЕ ИМЕЕТ ПРАВА ЗАСТАВЛЯТЬ ДРУГИХ СТРАДАТЬ! ТРАВЛЮ НИЧТО НЕ МОЖЕТ ОПРАВДАТЬ!</w:t>
      </w:r>
    </w:p>
    <w:p w:rsidR="008151A6" w:rsidRDefault="00086CC4">
      <w:pPr>
        <w:pStyle w:val="a3"/>
        <w:ind w:left="142" w:right="4132" w:firstLine="705"/>
        <w:jc w:val="both"/>
      </w:pPr>
      <w:r>
        <w:t>Если вы видите, что кого-то обижают, вы не должны забывать, что достаточно сложное дело и для хулигана, и для жертвы, остановить то, что происходит. Знайте, что издевательств</w:t>
      </w:r>
      <w:r>
        <w:t xml:space="preserve">а никогда не </w:t>
      </w:r>
      <w:proofErr w:type="gramStart"/>
      <w:r>
        <w:t>приемлемы</w:t>
      </w:r>
      <w:r>
        <w:rPr>
          <w:spacing w:val="53"/>
        </w:rPr>
        <w:t xml:space="preserve">  </w:t>
      </w:r>
      <w:r>
        <w:t>независимо</w:t>
      </w:r>
      <w:proofErr w:type="gramEnd"/>
      <w:r>
        <w:rPr>
          <w:spacing w:val="52"/>
        </w:rPr>
        <w:t xml:space="preserve">  </w:t>
      </w:r>
      <w:r>
        <w:t>от</w:t>
      </w:r>
      <w:r>
        <w:rPr>
          <w:spacing w:val="53"/>
        </w:rPr>
        <w:t xml:space="preserve">  </w:t>
      </w:r>
      <w:r>
        <w:t>того,</w:t>
      </w:r>
      <w:r>
        <w:rPr>
          <w:spacing w:val="53"/>
        </w:rPr>
        <w:t xml:space="preserve">  </w:t>
      </w:r>
      <w:r>
        <w:t>что</w:t>
      </w:r>
      <w:r>
        <w:rPr>
          <w:spacing w:val="53"/>
        </w:rPr>
        <w:t xml:space="preserve">  </w:t>
      </w:r>
      <w:r>
        <w:rPr>
          <w:spacing w:val="-2"/>
        </w:rPr>
        <w:t>хулиган</w:t>
      </w:r>
    </w:p>
    <w:p w:rsidR="008151A6" w:rsidRDefault="008151A6">
      <w:pPr>
        <w:pStyle w:val="a3"/>
        <w:jc w:val="both"/>
        <w:sectPr w:rsidR="008151A6">
          <w:pgSz w:w="11910" w:h="16840"/>
          <w:pgMar w:top="760" w:right="708" w:bottom="280" w:left="708" w:header="720" w:footer="720" w:gutter="0"/>
          <w:cols w:space="720"/>
        </w:sectPr>
      </w:pPr>
    </w:p>
    <w:p w:rsidR="008151A6" w:rsidRDefault="00086CC4">
      <w:pPr>
        <w:pStyle w:val="a3"/>
        <w:spacing w:before="64"/>
        <w:ind w:left="142" w:right="147"/>
        <w:jc w:val="both"/>
      </w:pPr>
      <w:proofErr w:type="gramStart"/>
      <w:r>
        <w:lastRenderedPageBreak/>
        <w:t>говорит</w:t>
      </w:r>
      <w:proofErr w:type="gramEnd"/>
      <w:r>
        <w:t xml:space="preserve">, чтобы оправдать свои действия. </w:t>
      </w:r>
      <w:proofErr w:type="spellStart"/>
      <w:r>
        <w:t>Буллинг</w:t>
      </w:r>
      <w:proofErr w:type="spellEnd"/>
      <w:r>
        <w:t xml:space="preserve"> может произойти только в том случае, если зрители одобряют его или делают вид, что не видят. Защита жертвы зачастую</w:t>
      </w:r>
      <w:r>
        <w:rPr>
          <w:spacing w:val="-14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единствен</w:t>
      </w:r>
      <w:r>
        <w:t>ным</w:t>
      </w:r>
      <w:r>
        <w:rPr>
          <w:spacing w:val="-12"/>
        </w:rPr>
        <w:t xml:space="preserve"> </w:t>
      </w:r>
      <w:r>
        <w:t>способом</w:t>
      </w:r>
      <w:r>
        <w:rPr>
          <w:spacing w:val="-12"/>
        </w:rPr>
        <w:t xml:space="preserve"> </w:t>
      </w:r>
      <w:r>
        <w:t>прекратить</w:t>
      </w:r>
      <w:r>
        <w:rPr>
          <w:spacing w:val="-15"/>
        </w:rPr>
        <w:t xml:space="preserve"> </w:t>
      </w:r>
      <w:r>
        <w:t>издевательства.</w:t>
      </w:r>
      <w:r>
        <w:rPr>
          <w:spacing w:val="-11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означает, что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можете</w:t>
      </w:r>
      <w:r>
        <w:rPr>
          <w:spacing w:val="-7"/>
        </w:rPr>
        <w:t xml:space="preserve"> </w:t>
      </w:r>
      <w:r>
        <w:t>прекратить</w:t>
      </w:r>
      <w:r>
        <w:rPr>
          <w:spacing w:val="-5"/>
        </w:rPr>
        <w:t xml:space="preserve"> </w:t>
      </w:r>
      <w:r>
        <w:t>издевательства!</w:t>
      </w:r>
      <w:r>
        <w:rPr>
          <w:spacing w:val="-14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сейчас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вмешаетесь,</w:t>
      </w:r>
      <w:r>
        <w:rPr>
          <w:spacing w:val="-5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можете быть следующей жертвой хулигана!</w:t>
      </w:r>
    </w:p>
    <w:p w:rsidR="008151A6" w:rsidRDefault="008151A6">
      <w:pPr>
        <w:pStyle w:val="a3"/>
        <w:spacing w:before="3"/>
      </w:pPr>
    </w:p>
    <w:p w:rsidR="008151A6" w:rsidRDefault="00086CC4">
      <w:pPr>
        <w:pStyle w:val="2"/>
        <w:spacing w:line="322" w:lineRule="exact"/>
        <w:ind w:left="3662" w:firstLine="0"/>
        <w:jc w:val="left"/>
      </w:pPr>
      <w:r>
        <w:rPr>
          <w:color w:val="C00000"/>
        </w:rPr>
        <w:t>ЧТО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ВЫ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ДОЛЖНЫ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СДЕЛАТЬ?</w:t>
      </w:r>
    </w:p>
    <w:p w:rsidR="008151A6" w:rsidRDefault="00086CC4">
      <w:pPr>
        <w:pStyle w:val="a5"/>
        <w:numPr>
          <w:ilvl w:val="0"/>
          <w:numId w:val="1"/>
        </w:numPr>
        <w:tabs>
          <w:tab w:val="left" w:pos="1153"/>
        </w:tabs>
        <w:ind w:right="153" w:firstLine="710"/>
        <w:jc w:val="both"/>
        <w:rPr>
          <w:sz w:val="28"/>
        </w:rPr>
      </w:pPr>
      <w:r>
        <w:rPr>
          <w:sz w:val="28"/>
        </w:rPr>
        <w:t>Если вы чувствуете себя относительно безопасно, вы можете подумать про себя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признать,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буллинг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эта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9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прекратиться. Если вы чувствуете силу в своей правоте, выступите в открытую против хулигана. Обсудите это со своими </w:t>
      </w:r>
      <w:r>
        <w:rPr>
          <w:sz w:val="28"/>
        </w:rPr>
        <w:t>друзьями и выскажите свою позицию хулигану. Для такого шага нужно много мужества.</w:t>
      </w:r>
    </w:p>
    <w:p w:rsidR="008151A6" w:rsidRDefault="00086CC4">
      <w:pPr>
        <w:pStyle w:val="a5"/>
        <w:numPr>
          <w:ilvl w:val="0"/>
          <w:numId w:val="1"/>
        </w:numPr>
        <w:tabs>
          <w:tab w:val="left" w:pos="1138"/>
        </w:tabs>
        <w:spacing w:before="320"/>
        <w:ind w:right="148" w:firstLine="71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чувствуете,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-5"/>
          <w:sz w:val="28"/>
        </w:rPr>
        <w:t xml:space="preserve"> </w:t>
      </w:r>
      <w:r>
        <w:rPr>
          <w:sz w:val="28"/>
        </w:rPr>
        <w:t>хулигану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самостоятельно, расскажите</w:t>
      </w:r>
      <w:r>
        <w:rPr>
          <w:spacing w:val="-18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случившемся.</w:t>
      </w:r>
      <w:r>
        <w:rPr>
          <w:spacing w:val="-17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кому-то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травле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это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стучать, а</w:t>
      </w:r>
      <w:r>
        <w:rPr>
          <w:spacing w:val="-18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свои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других!</w:t>
      </w:r>
      <w:r>
        <w:rPr>
          <w:spacing w:val="-18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7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18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безопасность и достоинство как в школе, так и за ее пределами. Учитель, школьный психолог или социальный педагог </w:t>
      </w:r>
      <w:r>
        <w:rPr>
          <w:rFonts w:ascii="Calibri" w:hAnsi="Calibri"/>
          <w:sz w:val="28"/>
        </w:rPr>
        <w:t xml:space="preserve">– </w:t>
      </w:r>
      <w:r>
        <w:rPr>
          <w:sz w:val="28"/>
        </w:rPr>
        <w:t>это люди, которые могут помочь вам лучше всего. Школьные психологи и социальные педагоги</w:t>
      </w:r>
      <w:r>
        <w:rPr>
          <w:sz w:val="28"/>
        </w:rPr>
        <w:t xml:space="preserve"> прошли подготовку по решению проблем, связанных с травлей.</w:t>
      </w:r>
    </w:p>
    <w:p w:rsidR="008151A6" w:rsidRDefault="008151A6">
      <w:pPr>
        <w:pStyle w:val="a3"/>
        <w:spacing w:before="2"/>
      </w:pPr>
    </w:p>
    <w:p w:rsidR="008151A6" w:rsidRDefault="00086CC4">
      <w:pPr>
        <w:pStyle w:val="a5"/>
        <w:numPr>
          <w:ilvl w:val="0"/>
          <w:numId w:val="1"/>
        </w:numPr>
        <w:tabs>
          <w:tab w:val="left" w:pos="1158"/>
        </w:tabs>
        <w:spacing w:before="1"/>
        <w:ind w:right="143" w:firstLine="710"/>
        <w:jc w:val="both"/>
        <w:rPr>
          <w:sz w:val="28"/>
        </w:rPr>
      </w:pPr>
      <w:r>
        <w:rPr>
          <w:sz w:val="28"/>
        </w:rPr>
        <w:t>Если это возможно, пусть жертва издевательств знает, что вы думаете, что травля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это</w:t>
      </w:r>
      <w:r>
        <w:rPr>
          <w:spacing w:val="-12"/>
          <w:sz w:val="28"/>
        </w:rPr>
        <w:t xml:space="preserve"> </w:t>
      </w:r>
      <w:r>
        <w:rPr>
          <w:sz w:val="28"/>
        </w:rPr>
        <w:t>неприемлемо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13"/>
          <w:sz w:val="28"/>
        </w:rPr>
        <w:t xml:space="preserve"> </w:t>
      </w:r>
      <w:r>
        <w:rPr>
          <w:sz w:val="28"/>
        </w:rPr>
        <w:t>ей.</w:t>
      </w:r>
      <w:r>
        <w:rPr>
          <w:spacing w:val="-10"/>
          <w:sz w:val="28"/>
        </w:rPr>
        <w:t xml:space="preserve"> </w:t>
      </w:r>
      <w:r>
        <w:rPr>
          <w:sz w:val="28"/>
        </w:rPr>
        <w:t>Даже</w:t>
      </w:r>
      <w:r>
        <w:rPr>
          <w:spacing w:val="-1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2"/>
          <w:sz w:val="28"/>
        </w:rPr>
        <w:t xml:space="preserve"> </w:t>
      </w:r>
      <w:r>
        <w:rPr>
          <w:sz w:val="28"/>
        </w:rPr>
        <w:t>слов</w:t>
      </w:r>
      <w:r>
        <w:rPr>
          <w:spacing w:val="-13"/>
          <w:sz w:val="28"/>
        </w:rPr>
        <w:t xml:space="preserve"> </w:t>
      </w:r>
      <w:r>
        <w:rPr>
          <w:sz w:val="28"/>
        </w:rPr>
        <w:t>ободрения 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жертвы.</w:t>
      </w:r>
      <w:r>
        <w:rPr>
          <w:spacing w:val="-1"/>
          <w:sz w:val="28"/>
        </w:rPr>
        <w:t xml:space="preserve"> </w:t>
      </w:r>
      <w:r>
        <w:rPr>
          <w:sz w:val="28"/>
        </w:rPr>
        <w:t>Самое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жертвы</w:t>
      </w:r>
      <w:r>
        <w:rPr>
          <w:spacing w:val="-3"/>
          <w:sz w:val="28"/>
        </w:rPr>
        <w:t xml:space="preserve"> </w:t>
      </w:r>
      <w:r>
        <w:rPr>
          <w:sz w:val="28"/>
        </w:rPr>
        <w:t>издевательств -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то, что каждый видит, что происходит, но никто ничего не делает. Это заставляет ее чувствовать,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никто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ней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заботится.</w:t>
      </w:r>
      <w:r>
        <w:rPr>
          <w:spacing w:val="-6"/>
          <w:sz w:val="28"/>
        </w:rPr>
        <w:t xml:space="preserve"> </w:t>
      </w:r>
      <w:r>
        <w:rPr>
          <w:sz w:val="28"/>
        </w:rPr>
        <w:t>Меньшее,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8"/>
          <w:sz w:val="28"/>
        </w:rPr>
        <w:t xml:space="preserve"> </w:t>
      </w:r>
      <w:r>
        <w:rPr>
          <w:sz w:val="28"/>
        </w:rPr>
        <w:t>сделать,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дать понять, что вам не все равно.</w:t>
      </w:r>
    </w:p>
    <w:p w:rsidR="008151A6" w:rsidRDefault="008151A6">
      <w:pPr>
        <w:pStyle w:val="a3"/>
        <w:spacing w:before="2"/>
      </w:pPr>
    </w:p>
    <w:p w:rsidR="008151A6" w:rsidRDefault="00086CC4">
      <w:pPr>
        <w:pStyle w:val="a5"/>
        <w:numPr>
          <w:ilvl w:val="0"/>
          <w:numId w:val="1"/>
        </w:numPr>
        <w:tabs>
          <w:tab w:val="left" w:pos="1225"/>
        </w:tabs>
        <w:ind w:right="152" w:firstLine="710"/>
        <w:jc w:val="both"/>
        <w:rPr>
          <w:sz w:val="28"/>
        </w:rPr>
      </w:pPr>
      <w:r>
        <w:rPr>
          <w:sz w:val="28"/>
        </w:rPr>
        <w:t>Если вы боитесь вмешаться самостоятельно, оглянитесь вокруг, чтобы увидеть, есть ли кто-то еще, кто сможет помочь вам попытаться остановить хулиганов.</w:t>
      </w:r>
      <w:r>
        <w:rPr>
          <w:spacing w:val="-4"/>
          <w:sz w:val="28"/>
        </w:rPr>
        <w:t xml:space="preserve"> </w:t>
      </w:r>
      <w:r>
        <w:rPr>
          <w:sz w:val="28"/>
        </w:rPr>
        <w:t>Хулиганам</w:t>
      </w:r>
      <w:r>
        <w:rPr>
          <w:spacing w:val="-5"/>
          <w:sz w:val="28"/>
        </w:rPr>
        <w:t xml:space="preserve"> </w:t>
      </w:r>
      <w:r>
        <w:rPr>
          <w:sz w:val="28"/>
        </w:rPr>
        <w:t>нужны</w:t>
      </w:r>
      <w:r>
        <w:rPr>
          <w:spacing w:val="-7"/>
          <w:sz w:val="28"/>
        </w:rPr>
        <w:t xml:space="preserve"> </w:t>
      </w:r>
      <w:r>
        <w:rPr>
          <w:sz w:val="28"/>
        </w:rPr>
        <w:t>зрители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одобрение.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того,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z w:val="28"/>
        </w:rPr>
        <w:t>теряют</w:t>
      </w:r>
      <w:r>
        <w:rPr>
          <w:spacing w:val="-8"/>
          <w:sz w:val="28"/>
        </w:rPr>
        <w:t xml:space="preserve"> </w:t>
      </w:r>
      <w:r>
        <w:rPr>
          <w:sz w:val="28"/>
        </w:rPr>
        <w:t>свою аудиторию, у него нет никаких основа</w:t>
      </w:r>
      <w:r>
        <w:rPr>
          <w:sz w:val="28"/>
        </w:rPr>
        <w:t>ний продолжать издевательства.</w:t>
      </w:r>
    </w:p>
    <w:p w:rsidR="008151A6" w:rsidRDefault="00086CC4">
      <w:pPr>
        <w:pStyle w:val="2"/>
        <w:spacing w:before="321"/>
        <w:ind w:firstLine="710"/>
        <w:jc w:val="left"/>
      </w:pPr>
      <w:r>
        <w:rPr>
          <w:color w:val="C00000"/>
        </w:rPr>
        <w:t>БУЛЛИНГ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СОЗДАЕТ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НАПРЯЖЕННОСТЬ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ВЛИЯЕТ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НА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ОТНОШЕНИЯ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ВО ВСЕМ КЛАССЕ. ТРАВЛЯ НЕПРИЕМЛЕМА НИКОГДА, НИ В КАКОМ СЛУЧАЕ.</w:t>
      </w:r>
    </w:p>
    <w:p w:rsidR="008151A6" w:rsidRDefault="008151A6">
      <w:pPr>
        <w:pStyle w:val="a3"/>
        <w:spacing w:before="144"/>
      </w:pPr>
    </w:p>
    <w:p w:rsidR="008151A6" w:rsidRDefault="00086CC4">
      <w:pPr>
        <w:spacing w:line="237" w:lineRule="auto"/>
        <w:ind w:left="2408" w:right="140" w:hanging="1557"/>
        <w:rPr>
          <w:b/>
          <w:sz w:val="24"/>
        </w:rPr>
      </w:pPr>
      <w:r>
        <w:rPr>
          <w:b/>
          <w:color w:val="001F5F"/>
          <w:sz w:val="24"/>
          <w:u w:val="single" w:color="001F5F"/>
        </w:rPr>
        <w:t>Составители:</w:t>
      </w:r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z w:val="24"/>
        </w:rPr>
        <w:t>специалисты</w:t>
      </w:r>
      <w:r>
        <w:rPr>
          <w:b/>
          <w:color w:val="001F5F"/>
          <w:spacing w:val="-11"/>
          <w:sz w:val="24"/>
        </w:rPr>
        <w:t xml:space="preserve"> </w:t>
      </w:r>
      <w:r>
        <w:rPr>
          <w:b/>
          <w:color w:val="001F5F"/>
          <w:sz w:val="24"/>
        </w:rPr>
        <w:t>Отдела</w:t>
      </w:r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z w:val="24"/>
        </w:rPr>
        <w:t>психологического</w:t>
      </w:r>
      <w:r>
        <w:rPr>
          <w:b/>
          <w:color w:val="001F5F"/>
          <w:spacing w:val="-6"/>
          <w:sz w:val="24"/>
        </w:rPr>
        <w:t xml:space="preserve"> </w:t>
      </w:r>
      <w:r>
        <w:rPr>
          <w:b/>
          <w:color w:val="001F5F"/>
          <w:sz w:val="24"/>
        </w:rPr>
        <w:t>сопровождения</w:t>
      </w:r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z w:val="24"/>
        </w:rPr>
        <w:t>и</w:t>
      </w:r>
      <w:r>
        <w:rPr>
          <w:b/>
          <w:color w:val="001F5F"/>
          <w:spacing w:val="-6"/>
          <w:sz w:val="24"/>
        </w:rPr>
        <w:t xml:space="preserve"> </w:t>
      </w:r>
      <w:r>
        <w:rPr>
          <w:b/>
          <w:color w:val="001F5F"/>
          <w:sz w:val="24"/>
        </w:rPr>
        <w:t>профилактики с телефоном доверия ГБУЗ РКПЦ МЗ РБ.</w:t>
      </w:r>
    </w:p>
    <w:p w:rsidR="008151A6" w:rsidRDefault="008151A6">
      <w:pPr>
        <w:pStyle w:val="a3"/>
        <w:rPr>
          <w:b/>
          <w:sz w:val="24"/>
        </w:rPr>
      </w:pPr>
    </w:p>
    <w:p w:rsidR="008151A6" w:rsidRDefault="008151A6">
      <w:pPr>
        <w:pStyle w:val="a3"/>
        <w:rPr>
          <w:b/>
          <w:sz w:val="24"/>
        </w:rPr>
      </w:pPr>
    </w:p>
    <w:p w:rsidR="008151A6" w:rsidRDefault="008151A6">
      <w:pPr>
        <w:pStyle w:val="a3"/>
        <w:rPr>
          <w:b/>
          <w:sz w:val="24"/>
        </w:rPr>
      </w:pPr>
    </w:p>
    <w:p w:rsidR="008151A6" w:rsidRDefault="008151A6">
      <w:pPr>
        <w:pStyle w:val="a3"/>
        <w:rPr>
          <w:b/>
          <w:sz w:val="24"/>
        </w:rPr>
      </w:pPr>
    </w:p>
    <w:p w:rsidR="008151A6" w:rsidRDefault="008151A6">
      <w:pPr>
        <w:pStyle w:val="a3"/>
        <w:rPr>
          <w:b/>
          <w:sz w:val="24"/>
        </w:rPr>
      </w:pPr>
    </w:p>
    <w:p w:rsidR="008151A6" w:rsidRDefault="008151A6">
      <w:pPr>
        <w:pStyle w:val="a3"/>
        <w:rPr>
          <w:b/>
          <w:sz w:val="24"/>
        </w:rPr>
      </w:pPr>
    </w:p>
    <w:p w:rsidR="008151A6" w:rsidRDefault="008151A6">
      <w:pPr>
        <w:pStyle w:val="a3"/>
        <w:spacing w:before="163"/>
        <w:rPr>
          <w:b/>
          <w:sz w:val="24"/>
        </w:rPr>
      </w:pPr>
    </w:p>
    <w:p w:rsidR="008151A6" w:rsidRDefault="00086CC4">
      <w:pPr>
        <w:ind w:right="141"/>
        <w:jc w:val="right"/>
        <w:rPr>
          <w:b/>
          <w:sz w:val="16"/>
        </w:rPr>
      </w:pPr>
      <w:r>
        <w:rPr>
          <w:b/>
          <w:noProof/>
          <w:sz w:val="16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4852034</wp:posOffset>
            </wp:positionH>
            <wp:positionV relativeFrom="paragraph">
              <wp:posOffset>-382560</wp:posOffset>
            </wp:positionV>
            <wp:extent cx="462403" cy="46244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403" cy="462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ГБУЗ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РЦОЗиМП</w:t>
      </w:r>
      <w:proofErr w:type="spellEnd"/>
      <w:r>
        <w:rPr>
          <w:b/>
          <w:sz w:val="16"/>
        </w:rPr>
        <w:t>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т.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1000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экз.,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2021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г.</w:t>
      </w:r>
    </w:p>
    <w:p w:rsidR="008151A6" w:rsidRDefault="008151A6">
      <w:pPr>
        <w:jc w:val="right"/>
        <w:rPr>
          <w:b/>
          <w:sz w:val="16"/>
        </w:rPr>
        <w:sectPr w:rsidR="008151A6">
          <w:pgSz w:w="11910" w:h="16840"/>
          <w:pgMar w:top="760" w:right="708" w:bottom="280" w:left="708" w:header="720" w:footer="720" w:gutter="0"/>
          <w:cols w:space="720"/>
        </w:sectPr>
      </w:pPr>
    </w:p>
    <w:p w:rsidR="008151A6" w:rsidRDefault="00086CC4">
      <w:pPr>
        <w:pStyle w:val="a3"/>
        <w:ind w:left="48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60854" cy="749141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0854" cy="749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1A6">
      <w:pgSz w:w="11910" w:h="16840"/>
      <w:pgMar w:top="12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C3431"/>
    <w:multiLevelType w:val="hybridMultilevel"/>
    <w:tmpl w:val="D91EDB1E"/>
    <w:lvl w:ilvl="0" w:tplc="9EAEF74E">
      <w:start w:val="1"/>
      <w:numFmt w:val="decimal"/>
      <w:lvlText w:val="%1."/>
      <w:lvlJc w:val="left"/>
      <w:pPr>
        <w:ind w:left="42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0963B1E">
      <w:numFmt w:val="bullet"/>
      <w:lvlText w:val="•"/>
      <w:lvlJc w:val="left"/>
      <w:pPr>
        <w:ind w:left="1427" w:hanging="279"/>
      </w:pPr>
      <w:rPr>
        <w:rFonts w:hint="default"/>
        <w:lang w:val="ru-RU" w:eastAsia="en-US" w:bidi="ar-SA"/>
      </w:rPr>
    </w:lvl>
    <w:lvl w:ilvl="2" w:tplc="825218C8">
      <w:numFmt w:val="bullet"/>
      <w:lvlText w:val="•"/>
      <w:lvlJc w:val="left"/>
      <w:pPr>
        <w:ind w:left="2434" w:hanging="279"/>
      </w:pPr>
      <w:rPr>
        <w:rFonts w:hint="default"/>
        <w:lang w:val="ru-RU" w:eastAsia="en-US" w:bidi="ar-SA"/>
      </w:rPr>
    </w:lvl>
    <w:lvl w:ilvl="3" w:tplc="19869BC0">
      <w:numFmt w:val="bullet"/>
      <w:lvlText w:val="•"/>
      <w:lvlJc w:val="left"/>
      <w:pPr>
        <w:ind w:left="3441" w:hanging="279"/>
      </w:pPr>
      <w:rPr>
        <w:rFonts w:hint="default"/>
        <w:lang w:val="ru-RU" w:eastAsia="en-US" w:bidi="ar-SA"/>
      </w:rPr>
    </w:lvl>
    <w:lvl w:ilvl="4" w:tplc="7A8240C2">
      <w:numFmt w:val="bullet"/>
      <w:lvlText w:val="•"/>
      <w:lvlJc w:val="left"/>
      <w:pPr>
        <w:ind w:left="4449" w:hanging="279"/>
      </w:pPr>
      <w:rPr>
        <w:rFonts w:hint="default"/>
        <w:lang w:val="ru-RU" w:eastAsia="en-US" w:bidi="ar-SA"/>
      </w:rPr>
    </w:lvl>
    <w:lvl w:ilvl="5" w:tplc="9E664E50">
      <w:numFmt w:val="bullet"/>
      <w:lvlText w:val="•"/>
      <w:lvlJc w:val="left"/>
      <w:pPr>
        <w:ind w:left="5456" w:hanging="279"/>
      </w:pPr>
      <w:rPr>
        <w:rFonts w:hint="default"/>
        <w:lang w:val="ru-RU" w:eastAsia="en-US" w:bidi="ar-SA"/>
      </w:rPr>
    </w:lvl>
    <w:lvl w:ilvl="6" w:tplc="CF8847C6">
      <w:numFmt w:val="bullet"/>
      <w:lvlText w:val="•"/>
      <w:lvlJc w:val="left"/>
      <w:pPr>
        <w:ind w:left="6463" w:hanging="279"/>
      </w:pPr>
      <w:rPr>
        <w:rFonts w:hint="default"/>
        <w:lang w:val="ru-RU" w:eastAsia="en-US" w:bidi="ar-SA"/>
      </w:rPr>
    </w:lvl>
    <w:lvl w:ilvl="7" w:tplc="F08A995A">
      <w:numFmt w:val="bullet"/>
      <w:lvlText w:val="•"/>
      <w:lvlJc w:val="left"/>
      <w:pPr>
        <w:ind w:left="7470" w:hanging="279"/>
      </w:pPr>
      <w:rPr>
        <w:rFonts w:hint="default"/>
        <w:lang w:val="ru-RU" w:eastAsia="en-US" w:bidi="ar-SA"/>
      </w:rPr>
    </w:lvl>
    <w:lvl w:ilvl="8" w:tplc="A1607E9A">
      <w:numFmt w:val="bullet"/>
      <w:lvlText w:val="•"/>
      <w:lvlJc w:val="left"/>
      <w:pPr>
        <w:ind w:left="8478" w:hanging="279"/>
      </w:pPr>
      <w:rPr>
        <w:rFonts w:hint="default"/>
        <w:lang w:val="ru-RU" w:eastAsia="en-US" w:bidi="ar-SA"/>
      </w:rPr>
    </w:lvl>
  </w:abstractNum>
  <w:abstractNum w:abstractNumId="1">
    <w:nsid w:val="0FE1656C"/>
    <w:multiLevelType w:val="hybridMultilevel"/>
    <w:tmpl w:val="64CEB768"/>
    <w:lvl w:ilvl="0" w:tplc="C7A82680">
      <w:start w:val="1"/>
      <w:numFmt w:val="decimal"/>
      <w:lvlText w:val="%1."/>
      <w:lvlJc w:val="left"/>
      <w:pPr>
        <w:ind w:left="14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840BB68">
      <w:numFmt w:val="bullet"/>
      <w:lvlText w:val="•"/>
      <w:lvlJc w:val="left"/>
      <w:pPr>
        <w:ind w:left="1175" w:hanging="303"/>
      </w:pPr>
      <w:rPr>
        <w:rFonts w:hint="default"/>
        <w:lang w:val="ru-RU" w:eastAsia="en-US" w:bidi="ar-SA"/>
      </w:rPr>
    </w:lvl>
    <w:lvl w:ilvl="2" w:tplc="2BCCB3E4">
      <w:numFmt w:val="bullet"/>
      <w:lvlText w:val="•"/>
      <w:lvlJc w:val="left"/>
      <w:pPr>
        <w:ind w:left="2210" w:hanging="303"/>
      </w:pPr>
      <w:rPr>
        <w:rFonts w:hint="default"/>
        <w:lang w:val="ru-RU" w:eastAsia="en-US" w:bidi="ar-SA"/>
      </w:rPr>
    </w:lvl>
    <w:lvl w:ilvl="3" w:tplc="B100E8BE">
      <w:numFmt w:val="bullet"/>
      <w:lvlText w:val="•"/>
      <w:lvlJc w:val="left"/>
      <w:pPr>
        <w:ind w:left="3245" w:hanging="303"/>
      </w:pPr>
      <w:rPr>
        <w:rFonts w:hint="default"/>
        <w:lang w:val="ru-RU" w:eastAsia="en-US" w:bidi="ar-SA"/>
      </w:rPr>
    </w:lvl>
    <w:lvl w:ilvl="4" w:tplc="7ADA8F64">
      <w:numFmt w:val="bullet"/>
      <w:lvlText w:val="•"/>
      <w:lvlJc w:val="left"/>
      <w:pPr>
        <w:ind w:left="4281" w:hanging="303"/>
      </w:pPr>
      <w:rPr>
        <w:rFonts w:hint="default"/>
        <w:lang w:val="ru-RU" w:eastAsia="en-US" w:bidi="ar-SA"/>
      </w:rPr>
    </w:lvl>
    <w:lvl w:ilvl="5" w:tplc="6B2CD44C">
      <w:numFmt w:val="bullet"/>
      <w:lvlText w:val="•"/>
      <w:lvlJc w:val="left"/>
      <w:pPr>
        <w:ind w:left="5316" w:hanging="303"/>
      </w:pPr>
      <w:rPr>
        <w:rFonts w:hint="default"/>
        <w:lang w:val="ru-RU" w:eastAsia="en-US" w:bidi="ar-SA"/>
      </w:rPr>
    </w:lvl>
    <w:lvl w:ilvl="6" w:tplc="E2685C8E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 w:tplc="4140A5C4">
      <w:numFmt w:val="bullet"/>
      <w:lvlText w:val="•"/>
      <w:lvlJc w:val="left"/>
      <w:pPr>
        <w:ind w:left="7386" w:hanging="303"/>
      </w:pPr>
      <w:rPr>
        <w:rFonts w:hint="default"/>
        <w:lang w:val="ru-RU" w:eastAsia="en-US" w:bidi="ar-SA"/>
      </w:rPr>
    </w:lvl>
    <w:lvl w:ilvl="8" w:tplc="C5444E44">
      <w:numFmt w:val="bullet"/>
      <w:lvlText w:val="•"/>
      <w:lvlJc w:val="left"/>
      <w:pPr>
        <w:ind w:left="8422" w:hanging="303"/>
      </w:pPr>
      <w:rPr>
        <w:rFonts w:hint="default"/>
        <w:lang w:val="ru-RU" w:eastAsia="en-US" w:bidi="ar-SA"/>
      </w:rPr>
    </w:lvl>
  </w:abstractNum>
  <w:abstractNum w:abstractNumId="2">
    <w:nsid w:val="1B164380"/>
    <w:multiLevelType w:val="hybridMultilevel"/>
    <w:tmpl w:val="AC84C81E"/>
    <w:lvl w:ilvl="0" w:tplc="B5004C7C">
      <w:start w:val="1"/>
      <w:numFmt w:val="decimal"/>
      <w:lvlText w:val="%1."/>
      <w:lvlJc w:val="left"/>
      <w:pPr>
        <w:ind w:left="1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6E2BA84">
      <w:numFmt w:val="bullet"/>
      <w:lvlText w:val="•"/>
      <w:lvlJc w:val="left"/>
      <w:pPr>
        <w:ind w:left="1175" w:hanging="284"/>
      </w:pPr>
      <w:rPr>
        <w:rFonts w:hint="default"/>
        <w:lang w:val="ru-RU" w:eastAsia="en-US" w:bidi="ar-SA"/>
      </w:rPr>
    </w:lvl>
    <w:lvl w:ilvl="2" w:tplc="FFC6FDBE">
      <w:numFmt w:val="bullet"/>
      <w:lvlText w:val="•"/>
      <w:lvlJc w:val="left"/>
      <w:pPr>
        <w:ind w:left="2210" w:hanging="284"/>
      </w:pPr>
      <w:rPr>
        <w:rFonts w:hint="default"/>
        <w:lang w:val="ru-RU" w:eastAsia="en-US" w:bidi="ar-SA"/>
      </w:rPr>
    </w:lvl>
    <w:lvl w:ilvl="3" w:tplc="04A0D96A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7734AA92">
      <w:numFmt w:val="bullet"/>
      <w:lvlText w:val="•"/>
      <w:lvlJc w:val="left"/>
      <w:pPr>
        <w:ind w:left="4281" w:hanging="284"/>
      </w:pPr>
      <w:rPr>
        <w:rFonts w:hint="default"/>
        <w:lang w:val="ru-RU" w:eastAsia="en-US" w:bidi="ar-SA"/>
      </w:rPr>
    </w:lvl>
    <w:lvl w:ilvl="5" w:tplc="2E5E388E">
      <w:numFmt w:val="bullet"/>
      <w:lvlText w:val="•"/>
      <w:lvlJc w:val="left"/>
      <w:pPr>
        <w:ind w:left="5316" w:hanging="284"/>
      </w:pPr>
      <w:rPr>
        <w:rFonts w:hint="default"/>
        <w:lang w:val="ru-RU" w:eastAsia="en-US" w:bidi="ar-SA"/>
      </w:rPr>
    </w:lvl>
    <w:lvl w:ilvl="6" w:tplc="1974BC32">
      <w:numFmt w:val="bullet"/>
      <w:lvlText w:val="•"/>
      <w:lvlJc w:val="left"/>
      <w:pPr>
        <w:ind w:left="6351" w:hanging="284"/>
      </w:pPr>
      <w:rPr>
        <w:rFonts w:hint="default"/>
        <w:lang w:val="ru-RU" w:eastAsia="en-US" w:bidi="ar-SA"/>
      </w:rPr>
    </w:lvl>
    <w:lvl w:ilvl="7" w:tplc="560A10C2">
      <w:numFmt w:val="bullet"/>
      <w:lvlText w:val="•"/>
      <w:lvlJc w:val="left"/>
      <w:pPr>
        <w:ind w:left="7386" w:hanging="284"/>
      </w:pPr>
      <w:rPr>
        <w:rFonts w:hint="default"/>
        <w:lang w:val="ru-RU" w:eastAsia="en-US" w:bidi="ar-SA"/>
      </w:rPr>
    </w:lvl>
    <w:lvl w:ilvl="8" w:tplc="22BCD450">
      <w:numFmt w:val="bullet"/>
      <w:lvlText w:val="•"/>
      <w:lvlJc w:val="left"/>
      <w:pPr>
        <w:ind w:left="8422" w:hanging="284"/>
      </w:pPr>
      <w:rPr>
        <w:rFonts w:hint="default"/>
        <w:lang w:val="ru-RU" w:eastAsia="en-US" w:bidi="ar-SA"/>
      </w:rPr>
    </w:lvl>
  </w:abstractNum>
  <w:abstractNum w:abstractNumId="3">
    <w:nsid w:val="3E55722B"/>
    <w:multiLevelType w:val="hybridMultilevel"/>
    <w:tmpl w:val="69D800F2"/>
    <w:lvl w:ilvl="0" w:tplc="AD865E28">
      <w:numFmt w:val="bullet"/>
      <w:lvlText w:val="•"/>
      <w:lvlJc w:val="left"/>
      <w:pPr>
        <w:ind w:left="14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320E2E">
      <w:numFmt w:val="bullet"/>
      <w:lvlText w:val="•"/>
      <w:lvlJc w:val="left"/>
      <w:pPr>
        <w:ind w:left="1175" w:hanging="351"/>
      </w:pPr>
      <w:rPr>
        <w:rFonts w:hint="default"/>
        <w:lang w:val="ru-RU" w:eastAsia="en-US" w:bidi="ar-SA"/>
      </w:rPr>
    </w:lvl>
    <w:lvl w:ilvl="2" w:tplc="42C860F0">
      <w:numFmt w:val="bullet"/>
      <w:lvlText w:val="•"/>
      <w:lvlJc w:val="left"/>
      <w:pPr>
        <w:ind w:left="2210" w:hanging="351"/>
      </w:pPr>
      <w:rPr>
        <w:rFonts w:hint="default"/>
        <w:lang w:val="ru-RU" w:eastAsia="en-US" w:bidi="ar-SA"/>
      </w:rPr>
    </w:lvl>
    <w:lvl w:ilvl="3" w:tplc="383CBCF2">
      <w:numFmt w:val="bullet"/>
      <w:lvlText w:val="•"/>
      <w:lvlJc w:val="left"/>
      <w:pPr>
        <w:ind w:left="3245" w:hanging="351"/>
      </w:pPr>
      <w:rPr>
        <w:rFonts w:hint="default"/>
        <w:lang w:val="ru-RU" w:eastAsia="en-US" w:bidi="ar-SA"/>
      </w:rPr>
    </w:lvl>
    <w:lvl w:ilvl="4" w:tplc="364437C0">
      <w:numFmt w:val="bullet"/>
      <w:lvlText w:val="•"/>
      <w:lvlJc w:val="left"/>
      <w:pPr>
        <w:ind w:left="4281" w:hanging="351"/>
      </w:pPr>
      <w:rPr>
        <w:rFonts w:hint="default"/>
        <w:lang w:val="ru-RU" w:eastAsia="en-US" w:bidi="ar-SA"/>
      </w:rPr>
    </w:lvl>
    <w:lvl w:ilvl="5" w:tplc="394A50D4">
      <w:numFmt w:val="bullet"/>
      <w:lvlText w:val="•"/>
      <w:lvlJc w:val="left"/>
      <w:pPr>
        <w:ind w:left="5316" w:hanging="351"/>
      </w:pPr>
      <w:rPr>
        <w:rFonts w:hint="default"/>
        <w:lang w:val="ru-RU" w:eastAsia="en-US" w:bidi="ar-SA"/>
      </w:rPr>
    </w:lvl>
    <w:lvl w:ilvl="6" w:tplc="69182414">
      <w:numFmt w:val="bullet"/>
      <w:lvlText w:val="•"/>
      <w:lvlJc w:val="left"/>
      <w:pPr>
        <w:ind w:left="6351" w:hanging="351"/>
      </w:pPr>
      <w:rPr>
        <w:rFonts w:hint="default"/>
        <w:lang w:val="ru-RU" w:eastAsia="en-US" w:bidi="ar-SA"/>
      </w:rPr>
    </w:lvl>
    <w:lvl w:ilvl="7" w:tplc="71FE94A6">
      <w:numFmt w:val="bullet"/>
      <w:lvlText w:val="•"/>
      <w:lvlJc w:val="left"/>
      <w:pPr>
        <w:ind w:left="7386" w:hanging="351"/>
      </w:pPr>
      <w:rPr>
        <w:rFonts w:hint="default"/>
        <w:lang w:val="ru-RU" w:eastAsia="en-US" w:bidi="ar-SA"/>
      </w:rPr>
    </w:lvl>
    <w:lvl w:ilvl="8" w:tplc="118CAF02">
      <w:numFmt w:val="bullet"/>
      <w:lvlText w:val="•"/>
      <w:lvlJc w:val="left"/>
      <w:pPr>
        <w:ind w:left="8422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51A6"/>
    <w:rsid w:val="00086CC4"/>
    <w:rsid w:val="0081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60D4C-67B4-416A-9CBE-58A15745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ind w:left="142" w:hanging="282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28" w:right="228"/>
      <w:jc w:val="center"/>
    </w:pPr>
    <w:rPr>
      <w:sz w:val="56"/>
      <w:szCs w:val="56"/>
    </w:rPr>
  </w:style>
  <w:style w:type="paragraph" w:styleId="a5">
    <w:name w:val="List Paragraph"/>
    <w:basedOn w:val="a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1577</Words>
  <Characters>8992</Characters>
  <Application>Microsoft Office Word</Application>
  <DocSecurity>0</DocSecurity>
  <Lines>74</Lines>
  <Paragraphs>21</Paragraphs>
  <ScaleCrop>false</ScaleCrop>
  <Company/>
  <LinksUpToDate>false</LinksUpToDate>
  <CharactersWithSpaces>10548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Гареев</dc:creator>
  <cp:lastModifiedBy>Завуч</cp:lastModifiedBy>
  <cp:revision>3</cp:revision>
  <dcterms:created xsi:type="dcterms:W3CDTF">2025-03-28T07:44:00Z</dcterms:created>
  <dcterms:modified xsi:type="dcterms:W3CDTF">2025-03-28T08:39:00Z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2013</vt:lpwstr>
  </property>
</Properties>
</file>