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8A" w:rsidRPr="005A148A" w:rsidRDefault="005A148A" w:rsidP="005A148A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148A">
        <w:rPr>
          <w:rFonts w:ascii="Times New Roman" w:hAnsi="Times New Roman" w:cs="Times New Roman"/>
          <w:b/>
          <w:sz w:val="24"/>
          <w:szCs w:val="24"/>
        </w:rPr>
        <w:t>Памятка «</w:t>
      </w:r>
      <w:proofErr w:type="gramStart"/>
      <w:r w:rsidRPr="005A148A">
        <w:rPr>
          <w:rFonts w:ascii="Times New Roman" w:hAnsi="Times New Roman" w:cs="Times New Roman"/>
          <w:b/>
          <w:sz w:val="24"/>
          <w:szCs w:val="24"/>
        </w:rPr>
        <w:t>С</w:t>
      </w:r>
      <w:r w:rsidR="008C5FFE">
        <w:rPr>
          <w:rFonts w:ascii="Times New Roman" w:hAnsi="Times New Roman" w:cs="Times New Roman"/>
          <w:b/>
          <w:sz w:val="24"/>
          <w:szCs w:val="24"/>
        </w:rPr>
        <w:t>дающему</w:t>
      </w:r>
      <w:proofErr w:type="gramEnd"/>
      <w:r w:rsidR="008C5FFE">
        <w:rPr>
          <w:rFonts w:ascii="Times New Roman" w:hAnsi="Times New Roman" w:cs="Times New Roman"/>
          <w:b/>
          <w:sz w:val="24"/>
          <w:szCs w:val="24"/>
        </w:rPr>
        <w:t xml:space="preserve"> экзамены»</w:t>
      </w:r>
      <w:r w:rsidR="008C5FFE">
        <w:rPr>
          <w:rFonts w:ascii="Times New Roman" w:hAnsi="Times New Roman" w:cs="Times New Roman"/>
          <w:b/>
          <w:sz w:val="24"/>
          <w:szCs w:val="24"/>
        </w:rPr>
        <w:br/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- Что делать, если глаза устали?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сделать так, чтобы глаза отдохнули.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Итак, выполни три упражнения: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 xml:space="preserve">1) посмотри попеременно вверх-вниз (15 сек.), </w:t>
      </w:r>
      <w:proofErr w:type="spellStart"/>
      <w:r w:rsidRPr="005A148A">
        <w:rPr>
          <w:rFonts w:ascii="Times New Roman" w:hAnsi="Times New Roman" w:cs="Times New Roman"/>
          <w:b/>
          <w:sz w:val="24"/>
          <w:szCs w:val="24"/>
        </w:rPr>
        <w:t>влево-вправо</w:t>
      </w:r>
      <w:proofErr w:type="spellEnd"/>
      <w:r w:rsidRPr="005A148A">
        <w:rPr>
          <w:rFonts w:ascii="Times New Roman" w:hAnsi="Times New Roman" w:cs="Times New Roman"/>
          <w:b/>
          <w:sz w:val="24"/>
          <w:szCs w:val="24"/>
        </w:rPr>
        <w:t xml:space="preserve"> (15 сек.); 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 xml:space="preserve">2) нарисуй глазами свое имя, отчество, фамилию; 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3) попеременно фиксируй взгляд на удаленном предмете (20 сек.), потом — на листе бумаги перед собой (20 сек.).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- Как психологически подготовиться к экзаменам?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 xml:space="preserve">Для того чтобы в кризисной ситуации не терять головы, необходимо при подготовке к ней не ставить перед собой сверхзадач для достижения </w:t>
      </w:r>
      <w:proofErr w:type="spellStart"/>
      <w:r w:rsidRPr="005A148A">
        <w:rPr>
          <w:rFonts w:ascii="Times New Roman" w:hAnsi="Times New Roman" w:cs="Times New Roman"/>
          <w:b/>
          <w:sz w:val="24"/>
          <w:szCs w:val="24"/>
        </w:rPr>
        <w:t>сверхцелей</w:t>
      </w:r>
      <w:proofErr w:type="spellEnd"/>
      <w:r w:rsidRPr="005A148A">
        <w:rPr>
          <w:rFonts w:ascii="Times New Roman" w:hAnsi="Times New Roman" w:cs="Times New Roman"/>
          <w:b/>
          <w:sz w:val="24"/>
          <w:szCs w:val="24"/>
        </w:rPr>
        <w:t>. Не стоит дожидаться, пока ситуация станет катастрофической. Готовиться к ней лучше в состоянии относительного покоя. Начинай готовиться к экзаменам заранее, понемногу, по частям. Если очень трудно собраться с силами и с мыслями — начни с самого легкого.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 xml:space="preserve">И еще не забудь, что перед экзаменом не </w:t>
      </w:r>
      <w:proofErr w:type="gramStart"/>
      <w:r w:rsidRPr="005A148A">
        <w:rPr>
          <w:rFonts w:ascii="Times New Roman" w:hAnsi="Times New Roman" w:cs="Times New Roman"/>
          <w:b/>
          <w:sz w:val="24"/>
          <w:szCs w:val="24"/>
        </w:rPr>
        <w:t>следует слишком много есть</w:t>
      </w:r>
      <w:proofErr w:type="gramEnd"/>
      <w:r w:rsidRPr="005A148A">
        <w:rPr>
          <w:rFonts w:ascii="Times New Roman" w:hAnsi="Times New Roman" w:cs="Times New Roman"/>
          <w:b/>
          <w:sz w:val="24"/>
          <w:szCs w:val="24"/>
        </w:rPr>
        <w:t>.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- Как нужно выглядеть на экзамене?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Постарайся избежать чересчур ярких, кричащих цветовых сочетаний в одежде, слишком вызывающих деталей костюма, дабы не вызвать волну раздражения у людей, с которыми тебе предстоит вступить в контакт во время экзамена.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Никогда не забывай о необходимости соблюдения чувства меры. Ничего лишнего!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- Как вести себя во время экзамена?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Если экзаменатор — человек энергичный, то твой вялый, тихий ответ с большим количеством пауз может его разочаровать.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Если же экзаменатор — человек спокойный, уравновешенный, то ты рискуешь вызвать у него неосознанное неудовольствие слишком оживленной мимикой, жестикуляцией и громким голосом.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Никогда не забывай о необходимости соблюдения чувства меры. Ничего лишнего!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- А если провалился?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Запомни: сильные личности, делая ошибки, имеют мужество их признать. Но признание ошибки не есть убеждение в собственной несостоятельности. Просто данная попытка не удалась. А каждая неудавшаяся попытка — еще один шаг к успеху. То есть робкое, неуверенное движение все же лучше, чем полная бездеятельность.</w:t>
      </w:r>
      <w:r w:rsidRPr="005A148A">
        <w:rPr>
          <w:rFonts w:ascii="Times New Roman" w:hAnsi="Times New Roman" w:cs="Times New Roman"/>
          <w:b/>
          <w:sz w:val="24"/>
          <w:szCs w:val="24"/>
        </w:rPr>
        <w:br/>
        <w:t>Ничего нет страшного в том, что тебе предстоит достаточно большая работа. Это будет завтра. А сегодня отдыхай. Потом же, проанализировав причины неудачи</w:t>
      </w:r>
      <w:r w:rsidRPr="005A148A">
        <w:rPr>
          <w:rFonts w:ascii="Times New Roman" w:hAnsi="Times New Roman" w:cs="Times New Roman"/>
          <w:b/>
        </w:rPr>
        <w:t>, определи пути ее преодоления.</w:t>
      </w:r>
      <w:r w:rsidRPr="005A148A">
        <w:rPr>
          <w:rFonts w:ascii="Times New Roman" w:hAnsi="Times New Roman" w:cs="Times New Roman"/>
          <w:b/>
        </w:rPr>
        <w:br/>
      </w:r>
      <w:r w:rsidRPr="005A148A">
        <w:rPr>
          <w:rFonts w:ascii="Times New Roman" w:hAnsi="Times New Roman" w:cs="Times New Roman"/>
          <w:b/>
          <w:sz w:val="24"/>
          <w:szCs w:val="24"/>
        </w:rPr>
        <w:t>Помни: не ошибается тот, кто ничего не делает!</w:t>
      </w:r>
    </w:p>
    <w:p w:rsidR="005A148A" w:rsidRPr="005A148A" w:rsidRDefault="005A148A" w:rsidP="005A148A">
      <w:pPr>
        <w:spacing w:before="240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148A" w:rsidRPr="005A148A" w:rsidRDefault="005A148A" w:rsidP="005A1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148A">
        <w:rPr>
          <w:rFonts w:ascii="Times New Roman" w:hAnsi="Times New Roman"/>
          <w:b/>
          <w:bCs/>
          <w:sz w:val="24"/>
          <w:szCs w:val="24"/>
        </w:rPr>
        <w:t>“Как стать оптимистом”</w:t>
      </w:r>
    </w:p>
    <w:p w:rsidR="005A148A" w:rsidRPr="005A148A" w:rsidRDefault="005A148A" w:rsidP="005A1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148A">
        <w:rPr>
          <w:rFonts w:ascii="Times New Roman" w:hAnsi="Times New Roman"/>
          <w:b/>
          <w:sz w:val="24"/>
          <w:szCs w:val="24"/>
        </w:rPr>
        <w:t>1. Признайтесь себе в своих сильных и слабых сторонах.</w:t>
      </w:r>
    </w:p>
    <w:p w:rsidR="005A148A" w:rsidRPr="005A148A" w:rsidRDefault="005A148A" w:rsidP="005A1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148A">
        <w:rPr>
          <w:rFonts w:ascii="Times New Roman" w:hAnsi="Times New Roman"/>
          <w:b/>
          <w:sz w:val="24"/>
          <w:szCs w:val="24"/>
        </w:rPr>
        <w:t>2. Никогда не говорите о себе плохо.</w:t>
      </w:r>
    </w:p>
    <w:p w:rsidR="005A148A" w:rsidRPr="005A148A" w:rsidRDefault="005A148A" w:rsidP="005A1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148A">
        <w:rPr>
          <w:rFonts w:ascii="Times New Roman" w:hAnsi="Times New Roman"/>
          <w:b/>
          <w:sz w:val="24"/>
          <w:szCs w:val="24"/>
        </w:rPr>
        <w:t>3. Позволяйте себе расслабиться, прислушаться к своим мыслям, заняться тем, что вам по душе.</w:t>
      </w:r>
    </w:p>
    <w:p w:rsidR="005A148A" w:rsidRPr="005A148A" w:rsidRDefault="005A148A" w:rsidP="005A1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148A">
        <w:rPr>
          <w:rFonts w:ascii="Times New Roman" w:hAnsi="Times New Roman"/>
          <w:b/>
          <w:sz w:val="24"/>
          <w:szCs w:val="24"/>
        </w:rPr>
        <w:t>4. Ваши друзья и близкие тоже испытывают неуверенность. Помогите им!</w:t>
      </w:r>
    </w:p>
    <w:p w:rsidR="005A148A" w:rsidRPr="005A148A" w:rsidRDefault="005A148A" w:rsidP="005A1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148A">
        <w:rPr>
          <w:rFonts w:ascii="Times New Roman" w:hAnsi="Times New Roman"/>
          <w:b/>
          <w:sz w:val="24"/>
          <w:szCs w:val="24"/>
        </w:rPr>
        <w:t>5. Радуйтесь каждому своему успеху на пути к этим целям, хвалите себя.</w:t>
      </w:r>
    </w:p>
    <w:p w:rsidR="005A148A" w:rsidRPr="005A148A" w:rsidRDefault="005A148A" w:rsidP="005A1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148A">
        <w:rPr>
          <w:rFonts w:ascii="Times New Roman" w:hAnsi="Times New Roman"/>
          <w:b/>
          <w:sz w:val="24"/>
          <w:szCs w:val="24"/>
        </w:rPr>
        <w:t>6. Помните, что вы – воплощение надежд ваших родителей, вы – образ и подобие Бога, вы – творец своей жизни.</w:t>
      </w:r>
    </w:p>
    <w:p w:rsidR="00BF4761" w:rsidRPr="005A148A" w:rsidRDefault="00BF4761" w:rsidP="005A14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F4761" w:rsidRPr="005A148A" w:rsidSect="005A148A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48A"/>
    <w:rsid w:val="004853AE"/>
    <w:rsid w:val="005A148A"/>
    <w:rsid w:val="007D4E10"/>
    <w:rsid w:val="008C5FFE"/>
    <w:rsid w:val="00BF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4</cp:revision>
  <cp:lastPrinted>2014-04-11T05:42:00Z</cp:lastPrinted>
  <dcterms:created xsi:type="dcterms:W3CDTF">2014-04-10T08:52:00Z</dcterms:created>
  <dcterms:modified xsi:type="dcterms:W3CDTF">2014-04-11T08:43:00Z</dcterms:modified>
</cp:coreProperties>
</file>