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7B" w:rsidRPr="00743C7B" w:rsidRDefault="00743C7B" w:rsidP="00A14E2B">
      <w:pPr>
        <w:shd w:val="clear" w:color="auto" w:fill="F7F7F7"/>
        <w:spacing w:after="245" w:line="353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555555"/>
          <w:sz w:val="27"/>
          <w:szCs w:val="27"/>
        </w:rPr>
      </w:pPr>
      <w:r w:rsidRPr="00743C7B">
        <w:rPr>
          <w:rFonts w:ascii="Tahoma" w:eastAsia="Times New Roman" w:hAnsi="Tahoma" w:cs="Tahoma"/>
          <w:b/>
          <w:bCs/>
          <w:color w:val="555555"/>
          <w:sz w:val="27"/>
          <w:szCs w:val="27"/>
        </w:rPr>
        <w:t>Памятка «Берегитесь клещей»</w:t>
      </w:r>
    </w:p>
    <w:p w:rsidR="00B36A9F" w:rsidRPr="00A14E2B" w:rsidRDefault="00743C7B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С наступлением первых, по</w:t>
      </w:r>
      <w:r w:rsidR="00C65A5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настоящему, теплых 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леса, </w:t>
      </w:r>
      <w:proofErr w:type="spell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луга</w:t>
      </w:r>
      <w:proofErr w:type="gram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.П</w:t>
      </w:r>
      <w:proofErr w:type="gram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осещение</w:t>
      </w:r>
      <w:proofErr w:type="spell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парковых зон весной и в начале лета сопряжено с высоким риском быть укушенным </w:t>
      </w:r>
      <w:proofErr w:type="spell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клещем</w:t>
      </w:r>
      <w:proofErr w:type="spell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, а это чревато заражением такой опасной болезнью, как клещевой энцефалит.</w:t>
      </w:r>
    </w:p>
    <w:p w:rsidR="00743C7B" w:rsidRPr="00A14E2B" w:rsidRDefault="00743C7B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Вирус ККГ</w:t>
      </w:r>
      <w:proofErr w:type="gram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Л-</w:t>
      </w:r>
      <w:proofErr w:type="gram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возбудитель болезни может сохраняться в природных условиях, клещах, которые сохраняют его пожизненно и передают потомству. Клещи обитают в основном на целинны</w:t>
      </w:r>
      <w:proofErr w:type="gram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х(</w:t>
      </w:r>
      <w:proofErr w:type="gram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</w:t>
      </w:r>
      <w:proofErr w:type="spell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впахиваемых</w:t>
      </w:r>
      <w:proofErr w:type="spell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участках (балки, овраги, лес, лесопосадки, и. др.), где могут нападать на человека. </w:t>
      </w:r>
      <w:proofErr w:type="gram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Естественными </w:t>
      </w:r>
      <w:proofErr w:type="spell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прокормителями</w:t>
      </w:r>
      <w:proofErr w:type="spell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клещей являются дикие, домашние животные (коровы, козы, овцы, лошади, зайцы, грызуны)</w:t>
      </w:r>
      <w:r w:rsidR="00A14E2B"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A14E2B" w:rsidRPr="00A14E2B" w:rsidRDefault="00A14E2B">
      <w:pPr>
        <w:rPr>
          <w:rFonts w:ascii="Times New Roman" w:hAnsi="Times New Roman" w:cs="Times New Roman"/>
          <w:sz w:val="24"/>
          <w:szCs w:val="24"/>
        </w:rPr>
      </w:pPr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Первые признаки заболевания: озноб, жар, повышение температуры до 39-40-41 градуса, сильная головная боль, боли в пояснице, мышцах, ломота во всем теле, нередко тошнота, общая слабость, через 2-4 дня температура может </w:t>
      </w:r>
      <w:proofErr w:type="gramStart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снизится</w:t>
      </w:r>
      <w:proofErr w:type="gramEnd"/>
      <w:r w:rsidRPr="00A14E2B">
        <w:rPr>
          <w:rFonts w:ascii="Times New Roman" w:eastAsia="Times New Roman" w:hAnsi="Times New Roman" w:cs="Times New Roman"/>
          <w:color w:val="333333"/>
          <w:sz w:val="24"/>
          <w:szCs w:val="24"/>
        </w:rPr>
        <w:t>, но состояние остается без улучшения; понижение температуры является как бы предвестником возможного наступления у заболевания кровотечения из различных органов.</w:t>
      </w:r>
    </w:p>
    <w:p w:rsidR="00743C7B" w:rsidRPr="00743C7B" w:rsidRDefault="00743C7B" w:rsidP="00743C7B">
      <w:pPr>
        <w:shd w:val="clear" w:color="auto" w:fill="F7F7F7"/>
        <w:spacing w:after="0" w:line="245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E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Что делать, если клещ все-таки присосался?</w:t>
      </w:r>
    </w:p>
    <w:p w:rsidR="00743C7B" w:rsidRPr="00743C7B" w:rsidRDefault="00743C7B" w:rsidP="00743C7B">
      <w:pPr>
        <w:numPr>
          <w:ilvl w:val="0"/>
          <w:numId w:val="1"/>
        </w:numPr>
        <w:shd w:val="clear" w:color="auto" w:fill="F7F7F7"/>
        <w:spacing w:after="0" w:line="245" w:lineRule="atLeast"/>
        <w:ind w:left="408" w:right="4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вы обнаружили на коже присосавшегося клеща (в особенности, если пострадавший – ребенок!), лучше обратиться за медицинской помощью, например, в </w:t>
      </w:r>
      <w:proofErr w:type="spellStart"/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травмпункт</w:t>
      </w:r>
      <w:proofErr w:type="spellEnd"/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. В случае</w:t>
      </w:r>
      <w:proofErr w:type="gramStart"/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медицинская помощь недоступна (ближайшее медицинское учреждение находится очень далеко), можно попытаться удалить клеща самостоятельно, стараясь не оторвать погруженный в кожу хоботок. Клеща осторожно вытягивают, слегка раскачивая пальцами или пинцетом, захватив его как можно ближе к коже;</w:t>
      </w:r>
    </w:p>
    <w:p w:rsidR="00743C7B" w:rsidRPr="00743C7B" w:rsidRDefault="00743C7B" w:rsidP="00743C7B">
      <w:pPr>
        <w:numPr>
          <w:ilvl w:val="0"/>
          <w:numId w:val="1"/>
        </w:numPr>
        <w:shd w:val="clear" w:color="auto" w:fill="F7F7F7"/>
        <w:spacing w:after="0" w:line="245" w:lineRule="atLeast"/>
        <w:ind w:left="408" w:right="4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не следует пытаться проколоть клеща, капать на него спиртом, травить керосином и поджигать – при этом он выпустит в кожу заразную жидкость;</w:t>
      </w:r>
    </w:p>
    <w:p w:rsidR="00743C7B" w:rsidRPr="00743C7B" w:rsidRDefault="00743C7B" w:rsidP="00743C7B">
      <w:pPr>
        <w:numPr>
          <w:ilvl w:val="0"/>
          <w:numId w:val="1"/>
        </w:numPr>
        <w:shd w:val="clear" w:color="auto" w:fill="F7F7F7"/>
        <w:spacing w:after="0" w:line="245" w:lineRule="atLeast"/>
        <w:ind w:left="408" w:right="4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 удаления клеща на коже остается ранка, которая может послужить «воротами» для инфекции. Ее нужно сразу же продезинфицировать зеленкой или йодом;</w:t>
      </w:r>
    </w:p>
    <w:p w:rsidR="00743C7B" w:rsidRPr="00743C7B" w:rsidRDefault="00743C7B" w:rsidP="00743C7B">
      <w:pPr>
        <w:numPr>
          <w:ilvl w:val="0"/>
          <w:numId w:val="1"/>
        </w:numPr>
        <w:shd w:val="clear" w:color="auto" w:fill="F7F7F7"/>
        <w:spacing w:after="0" w:line="245" w:lineRule="atLeast"/>
        <w:ind w:left="408" w:right="4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клещ укусил ребенка, необходимо обязательно обратиться в медицинское учреждение – независимо от того, сумели вы самостоятельно справиться с его удалением или нет;</w:t>
      </w:r>
    </w:p>
    <w:p w:rsidR="00743C7B" w:rsidRPr="00743C7B" w:rsidRDefault="00743C7B" w:rsidP="00743C7B">
      <w:pPr>
        <w:numPr>
          <w:ilvl w:val="0"/>
          <w:numId w:val="1"/>
        </w:numPr>
        <w:shd w:val="clear" w:color="auto" w:fill="F7F7F7"/>
        <w:spacing w:after="0" w:line="245" w:lineRule="atLeast"/>
        <w:ind w:left="408" w:right="4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удаленного клеща необходимо сохранить в плотно закрытом флаконе для исследования на предмет содержания вируса энцефалита и возбудителя </w:t>
      </w:r>
      <w:proofErr w:type="spellStart"/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боррелиоза</w:t>
      </w:r>
      <w:proofErr w:type="spellEnd"/>
      <w:r w:rsidRPr="00743C7B">
        <w:rPr>
          <w:rFonts w:ascii="Times New Roman" w:eastAsia="Times New Roman" w:hAnsi="Times New Roman" w:cs="Times New Roman"/>
          <w:color w:val="333333"/>
          <w:sz w:val="24"/>
          <w:szCs w:val="24"/>
        </w:rPr>
        <w:t>. Если возбудители обнаружатся, потребуется срочно сделать укол иммуноглобулина.</w:t>
      </w:r>
    </w:p>
    <w:p w:rsidR="00743C7B" w:rsidRPr="00A14E2B" w:rsidRDefault="00743C7B" w:rsidP="00743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2B">
        <w:rPr>
          <w:rFonts w:ascii="Times New Roman" w:hAnsi="Times New Roman" w:cs="Times New Roman"/>
          <w:b/>
          <w:sz w:val="24"/>
          <w:szCs w:val="24"/>
        </w:rPr>
        <w:t>При несвоевременном лечении человека, заболевание КГЛ может быть смертельным, поэтому при укусах клещами необходимо сразу же обратиться в медицинское учреждение.</w:t>
      </w:r>
    </w:p>
    <w:p w:rsidR="00DB495D" w:rsidRDefault="00DB495D" w:rsidP="00C65A53">
      <w:pPr>
        <w:jc w:val="center"/>
        <w:rPr>
          <w:rFonts w:ascii="Times New Roman" w:hAnsi="Times New Roman" w:cs="Times New Roman"/>
          <w:noProof/>
        </w:rPr>
      </w:pPr>
    </w:p>
    <w:p w:rsidR="00DB495D" w:rsidRDefault="00DB495D" w:rsidP="00C65A53">
      <w:pPr>
        <w:jc w:val="center"/>
        <w:rPr>
          <w:rFonts w:ascii="Times New Roman" w:hAnsi="Times New Roman" w:cs="Times New Roman"/>
          <w:noProof/>
        </w:rPr>
      </w:pPr>
    </w:p>
    <w:p w:rsidR="00DB495D" w:rsidRDefault="00DB495D" w:rsidP="00C65A53">
      <w:pPr>
        <w:jc w:val="center"/>
        <w:rPr>
          <w:rFonts w:ascii="Times New Roman" w:hAnsi="Times New Roman" w:cs="Times New Roman"/>
          <w:noProof/>
        </w:rPr>
      </w:pPr>
    </w:p>
    <w:p w:rsidR="00DB495D" w:rsidRDefault="00DB495D" w:rsidP="00C65A53">
      <w:pPr>
        <w:jc w:val="center"/>
        <w:rPr>
          <w:rFonts w:ascii="Times New Roman" w:hAnsi="Times New Roman" w:cs="Times New Roman"/>
          <w:noProof/>
        </w:rPr>
      </w:pPr>
    </w:p>
    <w:p w:rsidR="00C65A53" w:rsidRPr="009470A6" w:rsidRDefault="00A14E2B" w:rsidP="00C65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br w:type="textWrapping" w:clear="all"/>
      </w:r>
      <w:r w:rsidR="00C65A53"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="00C65A53" w:rsidRPr="009470A6">
        <w:rPr>
          <w:rFonts w:ascii="Times New Roman" w:hAnsi="Times New Roman" w:cs="Times New Roman"/>
          <w:b/>
          <w:sz w:val="24"/>
          <w:szCs w:val="24"/>
        </w:rPr>
        <w:t>«</w:t>
      </w:r>
      <w:r w:rsidR="00C65A53">
        <w:rPr>
          <w:rFonts w:ascii="Times New Roman" w:hAnsi="Times New Roman" w:cs="Times New Roman"/>
          <w:b/>
          <w:sz w:val="24"/>
          <w:szCs w:val="24"/>
        </w:rPr>
        <w:t>Берегитесь клещей</w:t>
      </w:r>
      <w:r w:rsidR="00C65A53" w:rsidRPr="009470A6">
        <w:rPr>
          <w:rFonts w:ascii="Times New Roman" w:hAnsi="Times New Roman" w:cs="Times New Roman"/>
          <w:b/>
          <w:sz w:val="24"/>
          <w:szCs w:val="24"/>
        </w:rPr>
        <w:t>»</w:t>
      </w:r>
    </w:p>
    <w:p w:rsidR="00C65A53" w:rsidRPr="009470A6" w:rsidRDefault="00C65A53" w:rsidP="00C65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0A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470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470A6">
        <w:rPr>
          <w:rFonts w:ascii="Times New Roman" w:hAnsi="Times New Roman" w:cs="Times New Roman"/>
          <w:sz w:val="28"/>
          <w:szCs w:val="28"/>
        </w:rPr>
        <w:t xml:space="preserve"> Н А К О М Л Е Н Ы:</w:t>
      </w:r>
    </w:p>
    <w:p w:rsidR="00C65A53" w:rsidRPr="009470A6" w:rsidRDefault="00C65A53" w:rsidP="00C65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9470A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470A6">
        <w:rPr>
          <w:rFonts w:ascii="Times New Roman" w:hAnsi="Times New Roman" w:cs="Times New Roman"/>
          <w:sz w:val="28"/>
          <w:szCs w:val="28"/>
        </w:rPr>
        <w:t xml:space="preserve">щиеся и родители (лица, их заменяющие) ______ класса лицея №1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87"/>
        <w:gridCol w:w="3934"/>
        <w:gridCol w:w="2478"/>
        <w:gridCol w:w="2372"/>
      </w:tblGrid>
      <w:tr w:rsidR="00C65A53" w:rsidTr="00525B33">
        <w:tc>
          <w:tcPr>
            <w:tcW w:w="828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58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</w:t>
            </w: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C65A53" w:rsidTr="00525B33">
        <w:trPr>
          <w:trHeight w:val="257"/>
        </w:trPr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Pr="004C3EA5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C65A53" w:rsidTr="00525B33">
        <w:tc>
          <w:tcPr>
            <w:tcW w:w="828" w:type="dxa"/>
          </w:tcPr>
          <w:p w:rsidR="00C65A53" w:rsidRDefault="00C65A53" w:rsidP="00C65A53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C65A53" w:rsidRDefault="00C65A53" w:rsidP="00525B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5A53" w:rsidRPr="00C65A53" w:rsidRDefault="00C65A53" w:rsidP="00C65A53">
      <w:pPr>
        <w:rPr>
          <w:rFonts w:ascii="Times New Roman" w:hAnsi="Times New Roman" w:cs="Times New Roman"/>
          <w:sz w:val="28"/>
          <w:szCs w:val="28"/>
        </w:rPr>
      </w:pPr>
      <w:r w:rsidRPr="00C65A53">
        <w:rPr>
          <w:rFonts w:ascii="Times New Roman" w:hAnsi="Times New Roman" w:cs="Times New Roman"/>
          <w:sz w:val="28"/>
          <w:szCs w:val="28"/>
        </w:rPr>
        <w:t>Дата ____________________________________________</w:t>
      </w:r>
    </w:p>
    <w:p w:rsidR="00C65A53" w:rsidRPr="00C65A53" w:rsidRDefault="00C65A53" w:rsidP="00C65A53">
      <w:pPr>
        <w:rPr>
          <w:rFonts w:ascii="Times New Roman" w:hAnsi="Times New Roman" w:cs="Times New Roman"/>
          <w:sz w:val="28"/>
          <w:szCs w:val="28"/>
        </w:rPr>
      </w:pPr>
      <w:r w:rsidRPr="00C65A53">
        <w:rPr>
          <w:rFonts w:ascii="Times New Roman" w:hAnsi="Times New Roman" w:cs="Times New Roman"/>
          <w:sz w:val="28"/>
          <w:szCs w:val="28"/>
        </w:rPr>
        <w:t>Классный руководитель __________________________________</w:t>
      </w:r>
    </w:p>
    <w:p w:rsidR="00A14E2B" w:rsidRDefault="00A14E2B" w:rsidP="00A14E2B">
      <w:pPr>
        <w:rPr>
          <w:rFonts w:ascii="Times New Roman" w:hAnsi="Times New Roman" w:cs="Times New Roman"/>
          <w:b/>
        </w:rPr>
      </w:pPr>
    </w:p>
    <w:p w:rsidR="00743C7B" w:rsidRPr="00A14E2B" w:rsidRDefault="00743C7B" w:rsidP="00A14E2B">
      <w:pPr>
        <w:ind w:firstLine="708"/>
        <w:rPr>
          <w:rFonts w:ascii="Times New Roman" w:hAnsi="Times New Roman" w:cs="Times New Roman"/>
        </w:rPr>
      </w:pPr>
    </w:p>
    <w:sectPr w:rsidR="00743C7B" w:rsidRPr="00A14E2B" w:rsidSect="00C65A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0D74"/>
    <w:multiLevelType w:val="hybridMultilevel"/>
    <w:tmpl w:val="9E688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D5AC0"/>
    <w:multiLevelType w:val="multilevel"/>
    <w:tmpl w:val="C7D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C7B"/>
    <w:rsid w:val="00743C7B"/>
    <w:rsid w:val="00A14E2B"/>
    <w:rsid w:val="00B36A9F"/>
    <w:rsid w:val="00C65A53"/>
    <w:rsid w:val="00D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9F"/>
  </w:style>
  <w:style w:type="paragraph" w:styleId="2">
    <w:name w:val="heading 2"/>
    <w:basedOn w:val="a"/>
    <w:link w:val="20"/>
    <w:uiPriority w:val="9"/>
    <w:qFormat/>
    <w:rsid w:val="00743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C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4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3C7B"/>
  </w:style>
  <w:style w:type="character" w:styleId="a4">
    <w:name w:val="Strong"/>
    <w:basedOn w:val="a0"/>
    <w:uiPriority w:val="22"/>
    <w:qFormat/>
    <w:rsid w:val="00743C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E2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6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замАХЧ</dc:creator>
  <cp:keywords/>
  <dc:description/>
  <cp:lastModifiedBy>Boss</cp:lastModifiedBy>
  <cp:revision>6</cp:revision>
  <cp:lastPrinted>2022-05-16T06:28:00Z</cp:lastPrinted>
  <dcterms:created xsi:type="dcterms:W3CDTF">2016-04-15T08:41:00Z</dcterms:created>
  <dcterms:modified xsi:type="dcterms:W3CDTF">2022-05-16T06:28:00Z</dcterms:modified>
</cp:coreProperties>
</file>