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F3" w:rsidRDefault="00DE14F3" w:rsidP="00204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0C6">
        <w:rPr>
          <w:rFonts w:ascii="Times New Roman" w:hAnsi="Times New Roman" w:cs="Times New Roman"/>
          <w:b/>
          <w:sz w:val="24"/>
          <w:szCs w:val="24"/>
        </w:rPr>
        <w:t>Анализ работ</w:t>
      </w:r>
      <w:r w:rsidR="00B46E3A">
        <w:rPr>
          <w:rFonts w:ascii="Times New Roman" w:hAnsi="Times New Roman" w:cs="Times New Roman"/>
          <w:b/>
          <w:sz w:val="24"/>
          <w:szCs w:val="24"/>
        </w:rPr>
        <w:t>ы ШМО гуманитарного цикла в 2021-2022</w:t>
      </w:r>
      <w:r w:rsidRPr="005410C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B11B1" w:rsidRPr="005B11B1" w:rsidRDefault="00B46E3A" w:rsidP="005B1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5B11B1"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B11B1"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МБОУ ли</w:t>
      </w:r>
      <w:r w:rsid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 №1 г. Пролетарска работало 8</w:t>
      </w:r>
      <w:r w:rsidR="005B11B1"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учителей-предметников гуманитарного цикла, из них имеют:</w:t>
      </w:r>
    </w:p>
    <w:p w:rsidR="005B11B1" w:rsidRPr="005B11B1" w:rsidRDefault="005B11B1" w:rsidP="005B1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B1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высшую квалификационную категорию</w:t>
      </w: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учителя русского языка и литературы Бондар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 Е.В.,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Коломейцева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</w:t>
      </w: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t>,</w:t>
      </w:r>
      <w:r w:rsidR="00B46E3A">
        <w:t xml:space="preserve"> </w:t>
      </w: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Миллер Н.В</w:t>
      </w:r>
      <w:r w:rsidR="00B4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B46E3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Шаповалова</w:t>
      </w:r>
      <w:proofErr w:type="spellEnd"/>
      <w:r w:rsidR="00B4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46E3A" w:rsidRPr="00B4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истории и обществознания Гапон Т.А., </w:t>
      </w: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английского языка Макаренко Л.И.</w:t>
      </w:r>
    </w:p>
    <w:p w:rsidR="005B11B1" w:rsidRPr="005B11B1" w:rsidRDefault="005B11B1" w:rsidP="005B1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B1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первую квалификационную категорию</w:t>
      </w: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учитель английского языка Фомина Э.В.</w:t>
      </w:r>
    </w:p>
    <w:p w:rsidR="005B11B1" w:rsidRPr="005B11B1" w:rsidRDefault="005B11B1" w:rsidP="005B1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соответствие занимаемой должности - учитель английского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Андреева В.А.</w:t>
      </w:r>
    </w:p>
    <w:p w:rsid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Общая оценка работы по выполнению задач, </w:t>
      </w:r>
      <w:r w:rsidR="00204E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поставленных перед ШМО 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гуманитарного  цикла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Деятельность ШМО в 2021-2022 учебном году строилась в соответствии с</w:t>
      </w:r>
    </w:p>
    <w:p w:rsid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школьного методического объединения учителей русско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>го языка и литературы, истории,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обществознани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 xml:space="preserve">я, английского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языка, общешкольной методической темой,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методической  темой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ШМО, отражая работу по реализации задач на 2021– 2022 учебный год. </w:t>
      </w:r>
    </w:p>
    <w:p w:rsid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FF" w:rsidRP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6FF">
        <w:rPr>
          <w:rFonts w:ascii="Times New Roman" w:hAnsi="Times New Roman" w:cs="Times New Roman"/>
          <w:color w:val="000000"/>
          <w:sz w:val="28"/>
          <w:szCs w:val="28"/>
        </w:rPr>
        <w:t xml:space="preserve">ШМО учителей гуманитарного цикла работало </w:t>
      </w:r>
      <w:r>
        <w:rPr>
          <w:rFonts w:ascii="Times New Roman" w:hAnsi="Times New Roman" w:cs="Times New Roman"/>
          <w:color w:val="000000"/>
          <w:sz w:val="28"/>
          <w:szCs w:val="28"/>
        </w:rPr>
        <w:t>над темой «</w:t>
      </w:r>
      <w:r w:rsidRPr="007F76FF">
        <w:rPr>
          <w:rFonts w:ascii="Times New Roman" w:hAnsi="Times New Roman" w:cs="Times New Roman"/>
          <w:color w:val="000000"/>
          <w:sz w:val="28"/>
          <w:szCs w:val="28"/>
        </w:rPr>
        <w:t>Профессиональная компетентность учителей как основной фактор повышения качества образовательного процесса»</w:t>
      </w:r>
    </w:p>
    <w:p w:rsidR="007F76FF" w:rsidRP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6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F76FF" w:rsidRP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6FF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ю работы МО было</w:t>
      </w:r>
      <w:r w:rsidRPr="007F76FF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совершенствование уровня педагогического мастерства педагогов, компетентности в области русского языка, литературы, истории, обществознания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английского языка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 xml:space="preserve"> как способ повышения </w:t>
      </w:r>
      <w:r w:rsidRPr="007F76FF">
        <w:rPr>
          <w:rFonts w:ascii="Times New Roman" w:hAnsi="Times New Roman" w:cs="Times New Roman"/>
          <w:color w:val="000000"/>
          <w:sz w:val="28"/>
          <w:szCs w:val="28"/>
        </w:rPr>
        <w:t>качества профессиональной деятельности для успешной реализации ФГОС.</w:t>
      </w:r>
    </w:p>
    <w:p w:rsidR="007F76FF" w:rsidRP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6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F76FF" w:rsidRP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ШМО в ходе работы решало следующие з</w:t>
      </w:r>
      <w:r w:rsidRPr="007F76FF">
        <w:rPr>
          <w:rFonts w:ascii="Times New Roman" w:hAnsi="Times New Roman" w:cs="Times New Roman"/>
          <w:color w:val="000000"/>
          <w:sz w:val="28"/>
          <w:szCs w:val="28"/>
        </w:rPr>
        <w:t>адачи:</w:t>
      </w:r>
    </w:p>
    <w:p w:rsidR="007F76FF" w:rsidRP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        оказание поддержки</w:t>
      </w:r>
      <w:r w:rsidRPr="007F76FF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педагогам в освоении и введении в действие государственных образовательных стандартов общего образования;</w:t>
      </w:r>
    </w:p>
    <w:p w:rsidR="007F76FF" w:rsidRP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      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помощи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6FF">
        <w:rPr>
          <w:rFonts w:ascii="Times New Roman" w:hAnsi="Times New Roman" w:cs="Times New Roman"/>
          <w:color w:val="000000"/>
          <w:sz w:val="28"/>
          <w:szCs w:val="28"/>
        </w:rPr>
        <w:t>в развитии творческого потенциала педагогических работников;</w:t>
      </w:r>
    </w:p>
    <w:p w:rsidR="007F76FF" w:rsidRP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6FF">
        <w:rPr>
          <w:rFonts w:ascii="Times New Roman" w:hAnsi="Times New Roman" w:cs="Times New Roman"/>
          <w:color w:val="000000"/>
          <w:sz w:val="28"/>
          <w:szCs w:val="28"/>
        </w:rPr>
        <w:t xml:space="preserve">•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 xml:space="preserve">а заседаниях МО удовлетворение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информационных, учебно-методических, образовательных потребностей</w:t>
      </w:r>
      <w:r w:rsidRPr="007F76FF">
        <w:rPr>
          <w:rFonts w:ascii="Times New Roman" w:hAnsi="Times New Roman" w:cs="Times New Roman"/>
          <w:color w:val="000000"/>
          <w:sz w:val="28"/>
          <w:szCs w:val="28"/>
        </w:rPr>
        <w:t xml:space="preserve"> учителей гуманитарного цикла;</w:t>
      </w:r>
    </w:p>
    <w:p w:rsidR="007F76FF" w:rsidRP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       способствование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 xml:space="preserve"> созданию </w:t>
      </w:r>
      <w:r w:rsidRPr="007F76FF">
        <w:rPr>
          <w:rFonts w:ascii="Times New Roman" w:hAnsi="Times New Roman" w:cs="Times New Roman"/>
          <w:color w:val="000000"/>
          <w:sz w:val="28"/>
          <w:szCs w:val="28"/>
        </w:rPr>
        <w:t>условий для организации и осуществлении по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 xml:space="preserve">вышения квалификации членов МО </w:t>
      </w:r>
      <w:r w:rsidRPr="007F76FF">
        <w:rPr>
          <w:rFonts w:ascii="Times New Roman" w:hAnsi="Times New Roman" w:cs="Times New Roman"/>
          <w:color w:val="000000"/>
          <w:sz w:val="28"/>
          <w:szCs w:val="28"/>
        </w:rPr>
        <w:t>через курсы повышения квалификации</w:t>
      </w:r>
    </w:p>
    <w:p w:rsidR="007F76FF" w:rsidRPr="00244A1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F76FF" w:rsidRDefault="007F76FF" w:rsidP="007F76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Как показала работа, члены школьного методического объединения приложили максимум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усилий для реализации поставленных в 2021-2022 учебном году цели и задач. В течение учебного года деятельность ШМО учителей гуманитарного цикла носила творческий характер, отличалась стремлением проводить занятия методического объединения с </w:t>
      </w: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совершенствования профессиональной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>овки и методического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педагогов, обогащения практического опыта учителей – предметников.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>Роль методической работы возрастает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современных условиях в связи с необходимостью использовать новые методики, приемы, технологии обучения.</w:t>
      </w:r>
    </w:p>
    <w:p w:rsidR="005B11B1" w:rsidRPr="00204E92" w:rsidRDefault="007F76FF" w:rsidP="00204E9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Поставленные перед </w:t>
      </w:r>
      <w:r w:rsidR="00204E92">
        <w:rPr>
          <w:rFonts w:ascii="Times New Roman" w:hAnsi="Times New Roman" w:cs="Times New Roman"/>
          <w:color w:val="000000"/>
          <w:sz w:val="28"/>
          <w:szCs w:val="28"/>
        </w:rPr>
        <w:t>педагогами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задачи</w:t>
      </w:r>
      <w:r>
        <w:rPr>
          <w:rFonts w:ascii="Arial" w:hAnsi="Arial" w:cs="Arial"/>
          <w:color w:val="78787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решались через совершенствование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методики  проведения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уроков,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индивидуальной и групповой работы со слабоуспевающими и одаренными  учащимися, коррекции  знаний  учащихся на основе диагностической деятельности учителя, развитие способностей и природных  задатков учащихся, ознакомления учителей с новой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педагогической  и методической литературой.</w:t>
      </w:r>
    </w:p>
    <w:p w:rsidR="005B11B1" w:rsidRPr="005B11B1" w:rsidRDefault="005B11B1" w:rsidP="005B1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педагогов было направлена на:</w:t>
      </w:r>
    </w:p>
    <w:p w:rsidR="005B11B1" w:rsidRPr="005B11B1" w:rsidRDefault="005B11B1" w:rsidP="005B11B1">
      <w:pPr>
        <w:spacing w:after="0" w:line="276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повышение квалификации, педагогического мастерства;</w:t>
      </w:r>
    </w:p>
    <w:p w:rsidR="005B11B1" w:rsidRPr="005B11B1" w:rsidRDefault="005B11B1" w:rsidP="005B11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0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индивидуально-методическая</w:t>
      </w: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инновационная деятельность - обобщение опыта работы;</w:t>
      </w:r>
    </w:p>
    <w:p w:rsidR="005B11B1" w:rsidRPr="005B11B1" w:rsidRDefault="005B11B1" w:rsidP="005B11B1">
      <w:pPr>
        <w:spacing w:after="0" w:line="276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</w:t>
      </w:r>
      <w:proofErr w:type="spellEnd"/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-аналитическая деятельность, психолого-педагогическая диагностика;</w:t>
      </w:r>
    </w:p>
    <w:p w:rsidR="005B11B1" w:rsidRPr="005B11B1" w:rsidRDefault="005B11B1" w:rsidP="005B11B1">
      <w:pPr>
        <w:spacing w:after="0" w:line="276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обновление методической оснащенности кабинетов.</w:t>
      </w:r>
    </w:p>
    <w:p w:rsidR="007F76FF" w:rsidRDefault="00204E92" w:rsidP="005B1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 отчетн</w:t>
      </w:r>
      <w:r w:rsidR="005B11B1"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период было проведено 5 заседаний </w:t>
      </w:r>
      <w:r w:rsid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утверждённым планом</w:t>
      </w:r>
      <w:r w:rsidR="007F7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11B1" w:rsidRPr="005B11B1" w:rsidRDefault="005B11B1" w:rsidP="005B1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 течение учебного года члены МО систематически повышали свой профессиональный уровень по использованию современных образовательных технологий в образовательном процессе. С целью распространения собственного педагогического опыта члены МО пополняли методическую копилку персональных сайтов, участвовали в различных интернет проектах и интернет-конкур</w:t>
      </w:r>
      <w:r w:rsidR="00204E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 педагогического мастерства. (См. Приложение с таблицами по каждому учителю)</w:t>
      </w:r>
    </w:p>
    <w:p w:rsidR="005B11B1" w:rsidRPr="005B11B1" w:rsidRDefault="00204E92" w:rsidP="005B1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5B11B1" w:rsidRPr="005B11B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Выводы</w:t>
      </w:r>
      <w:r w:rsidR="005B11B1"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члены методического объединения учителей гуманитарного цикла эффективно используют современные образовательные технологии, обеспечивающие </w:t>
      </w:r>
      <w:r w:rsidR="00E1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</w:t>
      </w:r>
      <w:r w:rsidR="005B11B1"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="005B11B1"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5B11B1"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общеобразовательным программам предметов гуманитарного цикла.</w:t>
      </w:r>
    </w:p>
    <w:p w:rsidR="005B11B1" w:rsidRPr="005B11B1" w:rsidRDefault="005B11B1" w:rsidP="005B1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Работу МО учит</w:t>
      </w:r>
      <w:r w:rsidR="00204E9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гуманитарного цикла за 2021</w:t>
      </w: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04E9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B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считать удовлетворительной.</w:t>
      </w:r>
    </w:p>
    <w:p w:rsidR="005B11B1" w:rsidRPr="005B11B1" w:rsidRDefault="005B11B1" w:rsidP="00E175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292" w:rsidRDefault="00044292" w:rsidP="00DE14F3">
      <w:bookmarkStart w:id="0" w:name="_GoBack"/>
      <w:bookmarkEnd w:id="0"/>
    </w:p>
    <w:sectPr w:rsidR="00044292" w:rsidSect="005B11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949C0"/>
    <w:multiLevelType w:val="hybridMultilevel"/>
    <w:tmpl w:val="D1E4B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6446F4"/>
    <w:multiLevelType w:val="hybridMultilevel"/>
    <w:tmpl w:val="30C43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98"/>
    <w:rsid w:val="00044292"/>
    <w:rsid w:val="000F750F"/>
    <w:rsid w:val="001F6AA2"/>
    <w:rsid w:val="00204E92"/>
    <w:rsid w:val="002D7FB6"/>
    <w:rsid w:val="00435F68"/>
    <w:rsid w:val="00480A98"/>
    <w:rsid w:val="005410C6"/>
    <w:rsid w:val="005B11B1"/>
    <w:rsid w:val="00651CF3"/>
    <w:rsid w:val="00767EF8"/>
    <w:rsid w:val="007F76FF"/>
    <w:rsid w:val="00854AE6"/>
    <w:rsid w:val="00907EA5"/>
    <w:rsid w:val="00A16A34"/>
    <w:rsid w:val="00B46E3A"/>
    <w:rsid w:val="00C62F14"/>
    <w:rsid w:val="00DE14F3"/>
    <w:rsid w:val="00E05AF6"/>
    <w:rsid w:val="00E175FB"/>
    <w:rsid w:val="00E6003D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39ED"/>
  <w15:chartTrackingRefBased/>
  <w15:docId w15:val="{BD75E939-5832-47C1-93B7-5E383534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76FF"/>
  </w:style>
  <w:style w:type="character" w:customStyle="1" w:styleId="10">
    <w:name w:val="Гиперссылка1"/>
    <w:basedOn w:val="a0"/>
    <w:uiPriority w:val="99"/>
    <w:unhideWhenUsed/>
    <w:rsid w:val="007F76FF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7F7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2021-06-29T07:12:00Z</dcterms:created>
  <dcterms:modified xsi:type="dcterms:W3CDTF">2022-06-29T06:17:00Z</dcterms:modified>
</cp:coreProperties>
</file>