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3A0" w:rsidRPr="00D35D19" w:rsidRDefault="000013A0" w:rsidP="00D35D1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Зарегистрировано в Минюсте России 11 сентября 2020 г. N 59783</w:t>
      </w:r>
    </w:p>
    <w:p w:rsidR="000013A0" w:rsidRPr="00D35D19" w:rsidRDefault="000013A0" w:rsidP="00D35D1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35D19">
        <w:rPr>
          <w:rFonts w:ascii="Times New Roman" w:hAnsi="Times New Roman" w:cs="Times New Roman"/>
          <w:sz w:val="24"/>
          <w:szCs w:val="24"/>
        </w:rPr>
        <w:t>ПРИКАЗ</w:t>
      </w: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от 2 сентября 2020 г. N 458</w:t>
      </w: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 НАЧАЛЬНОГО</w:t>
      </w: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</w:t>
      </w:r>
    </w:p>
    <w:bookmarkEnd w:id="0"/>
    <w:p w:rsidR="000013A0" w:rsidRPr="00D35D19" w:rsidRDefault="000013A0" w:rsidP="00D35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13A0" w:rsidRPr="00D35D1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3A0" w:rsidRPr="00D35D19" w:rsidRDefault="000013A0" w:rsidP="00D35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3A0" w:rsidRPr="00D35D19" w:rsidRDefault="000013A0" w:rsidP="00D35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13A0" w:rsidRPr="00D35D19" w:rsidRDefault="000013A0" w:rsidP="00D3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0013A0" w:rsidRPr="00D35D19" w:rsidRDefault="000013A0" w:rsidP="00D3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4" w:history="1">
              <w:r w:rsidRPr="00D35D1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spellStart"/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Минпросвещения</w:t>
            </w:r>
            <w:proofErr w:type="spellEnd"/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России от 08.10.2021 N 707)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3A0" w:rsidRPr="00D35D19" w:rsidRDefault="000013A0" w:rsidP="00D35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частью 8 статьи 55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подпунктом 4.2.21 пункта 4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7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013A0" w:rsidRPr="00D35D19" w:rsidRDefault="00882C23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0013A0"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  <w:proofErr w:type="gramEnd"/>
      </w:hyperlink>
      <w:r w:rsidR="000013A0" w:rsidRPr="00D35D1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0013A0" w:rsidRPr="00D35D19" w:rsidRDefault="00882C23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0013A0"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  <w:proofErr w:type="gramEnd"/>
      </w:hyperlink>
      <w:r w:rsidR="000013A0" w:rsidRPr="00D35D19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3</w:t>
      </w:r>
      <w:r w:rsidRPr="00882C23">
        <w:rPr>
          <w:rFonts w:ascii="Times New Roman" w:hAnsi="Times New Roman" w:cs="Times New Roman"/>
          <w:sz w:val="24"/>
          <w:szCs w:val="24"/>
        </w:rPr>
        <w:t>. Настоящий приказ действует до 1 марта 2026 года.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35D19">
        <w:rPr>
          <w:rFonts w:ascii="Times New Roman" w:hAnsi="Times New Roman" w:cs="Times New Roman"/>
          <w:sz w:val="24"/>
          <w:szCs w:val="24"/>
        </w:rPr>
        <w:t>п.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3 введен </w:t>
      </w:r>
      <w:hyperlink r:id="rId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 xml:space="preserve"> России от 08.10.2021 N 707)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Министр</w:t>
      </w:r>
    </w:p>
    <w:p w:rsidR="000013A0" w:rsidRPr="00D35D19" w:rsidRDefault="000013A0" w:rsidP="00D35D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С.С.КРАВЦОВ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D19" w:rsidRDefault="00D35D19" w:rsidP="00D35D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35D19" w:rsidRDefault="00D35D19" w:rsidP="00D35D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35D19" w:rsidRDefault="00D35D19" w:rsidP="00D35D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Утвержден</w:t>
      </w:r>
    </w:p>
    <w:p w:rsidR="000013A0" w:rsidRPr="00D35D19" w:rsidRDefault="000013A0" w:rsidP="00D35D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приказом Министерства просвещения</w:t>
      </w:r>
    </w:p>
    <w:p w:rsidR="000013A0" w:rsidRPr="00D35D19" w:rsidRDefault="000013A0" w:rsidP="00D35D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013A0" w:rsidRPr="00D35D19" w:rsidRDefault="000013A0" w:rsidP="00D35D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от 2 сентября 2020 г. N 458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D35D19">
        <w:rPr>
          <w:rFonts w:ascii="Times New Roman" w:hAnsi="Times New Roman" w:cs="Times New Roman"/>
          <w:sz w:val="24"/>
          <w:szCs w:val="24"/>
        </w:rPr>
        <w:t>ПОРЯДОК</w:t>
      </w: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 НАЧАЛЬНОГО</w:t>
      </w:r>
    </w:p>
    <w:p w:rsidR="000013A0" w:rsidRPr="00D35D19" w:rsidRDefault="000013A0" w:rsidP="00D35D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</w:t>
      </w:r>
    </w:p>
    <w:p w:rsidR="000013A0" w:rsidRPr="00D35D19" w:rsidRDefault="000013A0" w:rsidP="00D35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13A0" w:rsidRPr="00D35D1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3A0" w:rsidRPr="00D35D19" w:rsidRDefault="000013A0" w:rsidP="00D35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3A0" w:rsidRPr="00D35D19" w:rsidRDefault="000013A0" w:rsidP="00D35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13A0" w:rsidRPr="00D35D19" w:rsidRDefault="000013A0" w:rsidP="00D3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0013A0" w:rsidRPr="00D35D19" w:rsidRDefault="000013A0" w:rsidP="00D3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0" w:history="1">
              <w:r w:rsidRPr="00D35D1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spellStart"/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Минпросвещения</w:t>
            </w:r>
            <w:proofErr w:type="spellEnd"/>
            <w:r w:rsidRPr="00D35D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России от 08.10.2021 N 707)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3A0" w:rsidRPr="00D35D19" w:rsidRDefault="000013A0" w:rsidP="00D35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1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&lt;1&gt; (далее - Федеральный закон).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2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55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3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и настоящим Порядком.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4" w:history="1">
        <w:proofErr w:type="gramStart"/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  <w:proofErr w:type="gramEnd"/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&lt;2&gt;.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5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7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</w:t>
      </w:r>
      <w:r w:rsidRPr="00882C23">
        <w:rPr>
          <w:rFonts w:ascii="Times New Roman" w:hAnsi="Times New Roman" w:cs="Times New Roman"/>
          <w:sz w:val="24"/>
          <w:szCs w:val="24"/>
        </w:rPr>
        <w:t>, муниципального округа, городского округа осуществляется органами местного самоуправления муниципальных районов, муниципальных округов</w:t>
      </w:r>
      <w:r w:rsidRPr="00D35D19">
        <w:rPr>
          <w:rFonts w:ascii="Times New Roman" w:hAnsi="Times New Roman" w:cs="Times New Roman"/>
          <w:sz w:val="24"/>
          <w:szCs w:val="24"/>
        </w:rPr>
        <w:t xml:space="preserve"> и городских округов по решению вопросов местного значения в сфере образования.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35D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8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 xml:space="preserve"> России от 08.10.2021 N 707)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 6 части 1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9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7"/>
      <w:bookmarkEnd w:id="2"/>
      <w:r w:rsidRPr="00D35D19">
        <w:rPr>
          <w:rFonts w:ascii="Times New Roman" w:hAnsi="Times New Roman" w:cs="Times New Roman"/>
          <w:sz w:val="24"/>
          <w:szCs w:val="24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</w:t>
      </w:r>
      <w:r w:rsidRPr="00882C23">
        <w:rPr>
          <w:rFonts w:ascii="Times New Roman" w:hAnsi="Times New Roman" w:cs="Times New Roman"/>
          <w:sz w:val="24"/>
          <w:szCs w:val="24"/>
        </w:rPr>
        <w:t>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</w:t>
      </w:r>
      <w:r w:rsidRPr="00D35D19">
        <w:rPr>
          <w:rFonts w:ascii="Times New Roman" w:hAnsi="Times New Roman" w:cs="Times New Roman"/>
          <w:sz w:val="24"/>
          <w:szCs w:val="24"/>
        </w:rPr>
        <w:t xml:space="preserve"> городского округа) или субъекта Российской Федерации в течение 10 календарных дней с момента его издания.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 xml:space="preserve"> России от 08.10.2021 N 707)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</w:t>
      </w:r>
      <w:r w:rsidRPr="00D35D19">
        <w:rPr>
          <w:rFonts w:ascii="Times New Roman" w:hAnsi="Times New Roman" w:cs="Times New Roman"/>
          <w:sz w:val="24"/>
          <w:szCs w:val="24"/>
        </w:rPr>
        <w:lastRenderedPageBreak/>
        <w:t>самостоятельно &lt;6&gt;.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2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9 статьи 55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3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9"/>
      <w:bookmarkEnd w:id="3"/>
      <w:r w:rsidRPr="00D35D19">
        <w:rPr>
          <w:rFonts w:ascii="Times New Roman" w:hAnsi="Times New Roman" w:cs="Times New Roman"/>
          <w:sz w:val="24"/>
          <w:szCs w:val="24"/>
        </w:rPr>
        <w:t>9. Во внеочередном порядке предоставляются места в общеобразовательных организациях, имеющих интернат: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4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пункте 5 статьи 44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17 января 1992 г. N 2202-1 "О прокуратуре Российской Федерации" &lt;8&gt;;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 1995, N 47, ст. 4472; 2013, N 27, ст. 3477.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5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19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26 июня 1992 г. N 3132-1 "О статусе судей в Российской Федерации" &lt;9&gt;;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части 25 статьи 35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2010 г. N 403-ФЗ "О Следственном комитете Российской Федерации" &lt;10&gt;.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&lt;10&gt; Собрание законодательства Российской Федерации, 2011, N 1, ст. 15; 2013, N 27, ст. 3477.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2"/>
      <w:bookmarkEnd w:id="4"/>
      <w:r w:rsidRPr="00D35D19">
        <w:rPr>
          <w:rFonts w:ascii="Times New Roman" w:hAnsi="Times New Roman" w:cs="Times New Roman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7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части 6 статьи 19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27 мая 1998 г. N 76-ФЗ "О статусе военнослужащих", по месту жительства их семей &lt;11&gt;.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&lt;11&gt; Собрание законодательства Российской Федерации, 1998, N 22, ст. 2331; 2013, N 27, ст. 3477.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8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46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7 февраля 2011 г. N 3-ФЗ "О полиции" &lt;12&gt;, </w:t>
      </w:r>
      <w:r w:rsidRPr="00D35D19">
        <w:rPr>
          <w:rFonts w:ascii="Times New Roman" w:hAnsi="Times New Roman" w:cs="Times New Roman"/>
          <w:sz w:val="24"/>
          <w:szCs w:val="24"/>
        </w:rPr>
        <w:lastRenderedPageBreak/>
        <w:t xml:space="preserve">детям сотрудников органов внутренних дел, не являющихся сотрудниками полиции &lt;13&gt;, и детям, указанным в </w:t>
      </w:r>
      <w:hyperlink r:id="rId2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части 14 статьи 3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&lt;12&gt; Собрание законодательства Российской Федерации, 2011, N 7, ст. 900; 2013, N 27, ст. 3477.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30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56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&lt;14&gt; Собрание законодательства Российской Федерации, 2012, N 53, ст. 7608; 2013, N 27, ст. 3477.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1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55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6"/>
      <w:bookmarkEnd w:id="5"/>
      <w:r w:rsidRPr="00D35D19">
        <w:rPr>
          <w:rFonts w:ascii="Times New Roman" w:hAnsi="Times New Roman" w:cs="Times New Roman"/>
          <w:sz w:val="24"/>
          <w:szCs w:val="24"/>
        </w:rPr>
        <w:t xml:space="preserve">12. </w:t>
      </w:r>
      <w:r w:rsidRPr="00882C23">
        <w:rPr>
          <w:rFonts w:ascii="Times New Roman" w:hAnsi="Times New Roman" w:cs="Times New Roman"/>
          <w:sz w:val="24"/>
          <w:szCs w:val="24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882C23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882C23">
        <w:rPr>
          <w:rFonts w:ascii="Times New Roman" w:hAnsi="Times New Roman" w:cs="Times New Roman"/>
          <w:sz w:val="24"/>
          <w:szCs w:val="24"/>
        </w:rPr>
        <w:t xml:space="preserve"> брат и (или) сестра &lt;16&gt;.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 xml:space="preserve"> России от 08.10.2021 N 707)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33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3.1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34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86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&lt;17&gt; Собрание законодательства Российской Федерации, 2012, N 53, ст. 7598; 2016, N 27, ст. 4160.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&lt;18&gt; </w:t>
      </w:r>
      <w:hyperlink r:id="rId35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Части 2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4 статьи 86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r w:rsidRPr="00D35D19">
        <w:rPr>
          <w:rFonts w:ascii="Times New Roman" w:hAnsi="Times New Roman" w:cs="Times New Roman"/>
          <w:sz w:val="24"/>
          <w:szCs w:val="24"/>
        </w:rPr>
        <w:lastRenderedPageBreak/>
        <w:t>психолого-медико-педагогической комиссии &lt;19&gt;.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37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55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8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статьей 88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41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представители</w:t>
        </w:r>
      </w:hyperlink>
      <w:r w:rsidRPr="00D35D19">
        <w:rPr>
          <w:rFonts w:ascii="Times New Roman" w:hAnsi="Times New Roman" w:cs="Times New Roman"/>
          <w:sz w:val="24"/>
          <w:szCs w:val="24"/>
        </w:rP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42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4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7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9"/>
      <w:bookmarkEnd w:id="6"/>
      <w:r w:rsidRPr="00D35D19">
        <w:rPr>
          <w:rFonts w:ascii="Times New Roman" w:hAnsi="Times New Roman" w:cs="Times New Roman"/>
          <w:sz w:val="24"/>
          <w:szCs w:val="24"/>
        </w:rPr>
        <w:t xml:space="preserve">17. Прием заявлений о приеме на обучение в первый класс для детей, указанных в </w:t>
      </w:r>
      <w:hyperlink w:anchor="P7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пунктах 9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2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0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пунктах 9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2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0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43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5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44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6 статьи 67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5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представителей</w:t>
        </w:r>
      </w:hyperlink>
      <w:r w:rsidRPr="00D35D19">
        <w:rPr>
          <w:rFonts w:ascii="Times New Roman" w:hAnsi="Times New Roman" w:cs="Times New Roman"/>
          <w:sz w:val="24"/>
          <w:szCs w:val="24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4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55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47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6 статьи 14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8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пунктом 1 части 1 статьи 34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&lt;25&gt;.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&lt;25&gt; Собрание законодательства Российской Федерации, 2012, N 53, ст. 7598.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23. Заявление о приеме на обучение и документы для приема на обучение, указанные в </w:t>
      </w:r>
      <w:hyperlink w:anchor="P185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пункте 26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Порядка, подаются одним из следующих способов: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lastRenderedPageBreak/>
        <w:t>через операторов почтовой связи общего пользования заказным письмом с уведомлением о вручении;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пунктом 1 части 1 статьи 34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&lt;26&gt;, указываются следующие сведения: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&lt;26&gt; Собрание законодательства Российской Федерации, 2012, N 53, ст. 7598.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>, имя, отчество (при наличии) родителя(ей) (законного(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места жительства и (или) адрес места пребывания родителя(ей) (законного(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>(а) электронной почты, номер(а) телефона(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согласие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родителя(ей) (законного(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согласие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факт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ознакомления родителя(ей) (законного(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50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55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D19">
        <w:rPr>
          <w:rFonts w:ascii="Times New Roman" w:hAnsi="Times New Roman" w:cs="Times New Roman"/>
          <w:sz w:val="24"/>
          <w:szCs w:val="24"/>
        </w:rPr>
        <w:t>согласие</w:t>
      </w:r>
      <w:proofErr w:type="gramEnd"/>
      <w:r w:rsidRPr="00D35D19">
        <w:rPr>
          <w:rFonts w:ascii="Times New Roman" w:hAnsi="Times New Roman" w:cs="Times New Roman"/>
          <w:sz w:val="24"/>
          <w:szCs w:val="24"/>
        </w:rPr>
        <w:t xml:space="preserve"> родителя(ей) (законного(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&lt;28&gt;.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51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5"/>
      <w:bookmarkEnd w:id="7"/>
      <w:r w:rsidRPr="00D35D19">
        <w:rPr>
          <w:rFonts w:ascii="Times New Roman" w:hAnsi="Times New Roman" w:cs="Times New Roman"/>
          <w:sz w:val="24"/>
          <w:szCs w:val="24"/>
        </w:rPr>
        <w:t>26. Для приема родитель(и) (законный(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86"/>
      <w:bookmarkEnd w:id="8"/>
      <w:r w:rsidRPr="00D35D19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0013A0" w:rsidRPr="00882C23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C23">
        <w:rPr>
          <w:rFonts w:ascii="Times New Roman" w:hAnsi="Times New Roman" w:cs="Times New Roman"/>
          <w:sz w:val="24"/>
          <w:szCs w:val="24"/>
        </w:rPr>
        <w:t>копию</w:t>
      </w:r>
      <w:proofErr w:type="gramEnd"/>
      <w:r w:rsidRPr="00882C23">
        <w:rPr>
          <w:rFonts w:ascii="Times New Roman" w:hAnsi="Times New Roman" w:cs="Times New Roman"/>
          <w:sz w:val="24"/>
          <w:szCs w:val="24"/>
        </w:rPr>
        <w:t xml:space="preserve"> свидетельства о рождении полнородных и </w:t>
      </w:r>
      <w:proofErr w:type="spellStart"/>
      <w:r w:rsidRPr="00882C2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882C23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882C23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882C23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0013A0" w:rsidRPr="00882C23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C23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0013A0" w:rsidRPr="00882C23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0"/>
      <w:bookmarkEnd w:id="9"/>
      <w:r w:rsidRPr="00882C23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C23">
        <w:rPr>
          <w:rFonts w:ascii="Times New Roman" w:hAnsi="Times New Roman" w:cs="Times New Roman"/>
          <w:sz w:val="24"/>
          <w:szCs w:val="24"/>
        </w:rPr>
        <w:t>копии</w:t>
      </w:r>
      <w:proofErr w:type="gramEnd"/>
      <w:r w:rsidRPr="00882C23">
        <w:rPr>
          <w:rFonts w:ascii="Times New Roman" w:hAnsi="Times New Roman" w:cs="Times New Roman"/>
          <w:sz w:val="24"/>
          <w:szCs w:val="24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 xml:space="preserve">) представитель(и) ребенка предъявляет(ют) оригиналы документов, указанных в </w:t>
      </w:r>
      <w:hyperlink w:anchor="P186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абзацах 2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90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lastRenderedPageBreak/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52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4 статьи 60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Родитель(и) (законный(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(п. 26 в ред. </w:t>
      </w:r>
      <w:hyperlink r:id="rId53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 xml:space="preserve"> России от 08.10.2021 N 707)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54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Статья 81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28. Родитель(и) (законный(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55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6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9" w:history="1">
        <w:r w:rsidRPr="00D35D19">
          <w:rPr>
            <w:rFonts w:ascii="Times New Roman" w:hAnsi="Times New Roman" w:cs="Times New Roman"/>
            <w:color w:val="0000FF"/>
            <w:sz w:val="24"/>
            <w:szCs w:val="24"/>
          </w:rPr>
          <w:t>пунктом 17</w:t>
        </w:r>
      </w:hyperlink>
      <w:r w:rsidRPr="00D35D19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0013A0" w:rsidRPr="00D35D19" w:rsidRDefault="000013A0" w:rsidP="00D35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D19">
        <w:rPr>
          <w:rFonts w:ascii="Times New Roman" w:hAnsi="Times New Roman" w:cs="Times New Roman"/>
          <w:sz w:val="24"/>
          <w:szCs w:val="24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D35D1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35D19">
        <w:rPr>
          <w:rFonts w:ascii="Times New Roman" w:hAnsi="Times New Roman" w:cs="Times New Roman"/>
          <w:sz w:val="24"/>
          <w:szCs w:val="24"/>
        </w:rPr>
        <w:t xml:space="preserve">) </w:t>
      </w:r>
      <w:r w:rsidRPr="00D35D19">
        <w:rPr>
          <w:rFonts w:ascii="Times New Roman" w:hAnsi="Times New Roman" w:cs="Times New Roman"/>
          <w:sz w:val="24"/>
          <w:szCs w:val="24"/>
        </w:rPr>
        <w:lastRenderedPageBreak/>
        <w:t>ребенка или поступающим документы (копии документов).</w:t>
      </w: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3A0" w:rsidRPr="00D35D19" w:rsidRDefault="000013A0" w:rsidP="00D35D1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2565A9" w:rsidRPr="00D35D19" w:rsidRDefault="002565A9" w:rsidP="00D35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65A9" w:rsidRPr="00D35D19" w:rsidSect="00FB4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A0"/>
    <w:rsid w:val="000013A0"/>
    <w:rsid w:val="002565A9"/>
    <w:rsid w:val="00882C23"/>
    <w:rsid w:val="00D3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2A64A-CC68-4831-A333-A81E7BBB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1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13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8D33543981E63BF64965083400ED9205E4C1A20F2A3AE37CFA2363B7CEB8FDA9CE14D35032E97C46EF06463A20FF43B6F5A6176A7DEA15BM4M4J" TargetMode="External"/><Relationship Id="rId18" Type="http://schemas.openxmlformats.org/officeDocument/2006/relationships/hyperlink" Target="consultantplus://offline/ref=38D33543981E63BF64965083400ED920594B1221F8ADAE37CFA2363B7CEB8FDA9CE14D35032F97C763F06463A20FF43B6F5A6176A7DEA15BM4M4J" TargetMode="External"/><Relationship Id="rId26" Type="http://schemas.openxmlformats.org/officeDocument/2006/relationships/hyperlink" Target="consultantplus://offline/ref=38D33543981E63BF64965083400ED9205E4C1A20F5A7AE37CFA2363B7CEB8FDA9CE14D310524C39722AE3D30E744F83B70466076MBM8J" TargetMode="External"/><Relationship Id="rId39" Type="http://schemas.openxmlformats.org/officeDocument/2006/relationships/hyperlink" Target="consultantplus://offline/ref=38D33543981E63BF64965083400ED9205E4C1A20F2A3AE37CFA2363B7CEB8FDA9CE14D35032F9EC662F06463A20FF43B6F5A6176A7DEA15BM4M4J" TargetMode="External"/><Relationship Id="rId21" Type="http://schemas.openxmlformats.org/officeDocument/2006/relationships/hyperlink" Target="consultantplus://offline/ref=38D33543981E63BF64965083400ED920594B1221F8ADAE37CFA2363B7CEB8FDA9CE14D35032F97C761F06463A20FF43B6F5A6176A7DEA15BM4M4J" TargetMode="External"/><Relationship Id="rId34" Type="http://schemas.openxmlformats.org/officeDocument/2006/relationships/hyperlink" Target="consultantplus://offline/ref=38D33543981E63BF64965083400ED9205E4C1A20F2A3AE37CFA2363B7CEB8FDA9CE14D35022C9C9237BF653FE45BE7386C5A6274BBMDMDJ" TargetMode="External"/><Relationship Id="rId42" Type="http://schemas.openxmlformats.org/officeDocument/2006/relationships/hyperlink" Target="consultantplus://offline/ref=38D33543981E63BF64965083400ED9205E4C1A20F2A3AE37CFA2363B7CEB8FDA9CE14D35032F9EC664F06463A20FF43B6F5A6176A7DEA15BM4M4J" TargetMode="External"/><Relationship Id="rId47" Type="http://schemas.openxmlformats.org/officeDocument/2006/relationships/hyperlink" Target="consultantplus://offline/ref=38D33543981E63BF64965083400ED9205E4C1A20F2A3AE37CFA2363B7CEB8FDA9CE14D35062C9C9237BF653FE45BE7386C5A6274BBMDMDJ" TargetMode="External"/><Relationship Id="rId50" Type="http://schemas.openxmlformats.org/officeDocument/2006/relationships/hyperlink" Target="consultantplus://offline/ref=38D33543981E63BF64965083400ED9205E4C1A20F2A3AE37CFA2363B7CEB8FDA9CE14D35032F90C360F06463A20FF43B6F5A6176A7DEA15BM4M4J" TargetMode="External"/><Relationship Id="rId55" Type="http://schemas.openxmlformats.org/officeDocument/2006/relationships/hyperlink" Target="consultantplus://offline/ref=38D33543981E63BF64965083400ED9205E431B21F8A6AE37CFA2363B7CEB8FDA9CE14D35032F95C36EF06463A20FF43B6F5A6176A7DEA15BM4M4J" TargetMode="External"/><Relationship Id="rId7" Type="http://schemas.openxmlformats.org/officeDocument/2006/relationships/hyperlink" Target="consultantplus://offline/ref=38D33543981E63BF64965083400ED9205E4A1525F3A2AE37CFA2363B7CEB8FDA8EE11539012E89C764E53232E4M5MBJ" TargetMode="External"/><Relationship Id="rId12" Type="http://schemas.openxmlformats.org/officeDocument/2006/relationships/hyperlink" Target="consultantplus://offline/ref=38D33543981E63BF64965083400ED9205E4C1A20F2A3AE37CFA2363B7CEB8FDA9CE14D35032F90C361F06463A20FF43B6F5A6176A7DEA15BM4M4J" TargetMode="External"/><Relationship Id="rId17" Type="http://schemas.openxmlformats.org/officeDocument/2006/relationships/hyperlink" Target="consultantplus://offline/ref=38D33543981E63BF64965083400ED9205E4C1A20F2A3AE37CFA2363B7CEB8FDA9CE14D35032F9EC666F06463A20FF43B6F5A6176A7DEA15BM4M4J" TargetMode="External"/><Relationship Id="rId25" Type="http://schemas.openxmlformats.org/officeDocument/2006/relationships/hyperlink" Target="consultantplus://offline/ref=38D33543981E63BF64965083400ED9205E431325F1A6AE37CFA2363B7CEB8FDA9CE14D35022A9C9237BF653FE45BE7386C5A6274BBMDMDJ" TargetMode="External"/><Relationship Id="rId33" Type="http://schemas.openxmlformats.org/officeDocument/2006/relationships/hyperlink" Target="consultantplus://offline/ref=38D33543981E63BF64965083400ED9205E4C1A20F2A3AE37CFA2363B7CEB8FDA9CE14D37022F9C9237BF653FE45BE7386C5A6274BBMDMDJ" TargetMode="External"/><Relationship Id="rId38" Type="http://schemas.openxmlformats.org/officeDocument/2006/relationships/hyperlink" Target="consultantplus://offline/ref=38D33543981E63BF64965083400ED9205E4C1A20F2A3AE37CFA2363B7CEB8FDA9CE14D35032F9EC665F06463A20FF43B6F5A6176A7DEA15BM4M4J" TargetMode="External"/><Relationship Id="rId46" Type="http://schemas.openxmlformats.org/officeDocument/2006/relationships/hyperlink" Target="consultantplus://offline/ref=38D33543981E63BF64965083400ED9205E4C1A20F2A3AE37CFA2363B7CEB8FDA9CE14D35032F90C360F06463A20FF43B6F5A6176A7DEA15BM4M4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8D33543981E63BF64965083400ED9205E4C1A20F2A3AE37CFA2363B7CEB8FDA9CE14D370A299C9237BF653FE45BE7386C5A6274BBMDMDJ" TargetMode="External"/><Relationship Id="rId20" Type="http://schemas.openxmlformats.org/officeDocument/2006/relationships/hyperlink" Target="consultantplus://offline/ref=38D33543981E63BF64965083400ED9205E4C1A20F2A3AE37CFA2363B7CEB8FDA9CE14D350524C39722AE3D30E744F83B70466076MBM8J" TargetMode="External"/><Relationship Id="rId29" Type="http://schemas.openxmlformats.org/officeDocument/2006/relationships/hyperlink" Target="consultantplus://offline/ref=38D33543981E63BF64965083400ED9205E431A25F2A6AE37CFA2363B7CEB8FDA9CE14D37087BC68233F63233F85BFB276C4462M7M5J" TargetMode="External"/><Relationship Id="rId41" Type="http://schemas.openxmlformats.org/officeDocument/2006/relationships/hyperlink" Target="consultantplus://offline/ref=38D33543981E63BF64965083400ED92054421426F0AEF33DC7FB3A397BE4D0CD9BA84134032F97C26DAF6176B357FB387045626ABBDCA3M5M8J" TargetMode="External"/><Relationship Id="rId54" Type="http://schemas.openxmlformats.org/officeDocument/2006/relationships/hyperlink" Target="consultantplus://offline/ref=38D33543981E63BF64965083400ED9205E431629F6ACAE37CFA2363B7CEB8FDA9CE14D35032F94C063F06463A20FF43B6F5A6176A7DEA15BM4M4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D33543981E63BF64965083400ED920594B1321F7A4AE37CFA2363B7CEB8FDA9CE14D35032F97C264F06463A20FF43B6F5A6176A7DEA15BM4M4J" TargetMode="External"/><Relationship Id="rId11" Type="http://schemas.openxmlformats.org/officeDocument/2006/relationships/hyperlink" Target="consultantplus://offline/ref=38D33543981E63BF64965083400ED9205E4C1A20F2A3AE37CFA2363B7CEB8FDA8EE11539012E89C764E53232E4M5MBJ" TargetMode="External"/><Relationship Id="rId24" Type="http://schemas.openxmlformats.org/officeDocument/2006/relationships/hyperlink" Target="consultantplus://offline/ref=38D33543981E63BF64965083400ED9205E4C1A20F5A6AE37CFA2363B7CEB8FDA9CE14D3604269C9237BF653FE45BE7386C5A6274BBMDMDJ" TargetMode="External"/><Relationship Id="rId32" Type="http://schemas.openxmlformats.org/officeDocument/2006/relationships/hyperlink" Target="consultantplus://offline/ref=38D33543981E63BF64965083400ED920594B1221F8ADAE37CFA2363B7CEB8FDA9CE14D35032F97C466F06463A20FF43B6F5A6176A7DEA15BM4M4J" TargetMode="External"/><Relationship Id="rId37" Type="http://schemas.openxmlformats.org/officeDocument/2006/relationships/hyperlink" Target="consultantplus://offline/ref=38D33543981E63BF64965083400ED9205E4C1A20F2A3AE37CFA2363B7CEB8FDA9CE14D35032F90C361F06463A20FF43B6F5A6176A7DEA15BM4M4J" TargetMode="External"/><Relationship Id="rId40" Type="http://schemas.openxmlformats.org/officeDocument/2006/relationships/hyperlink" Target="consultantplus://offline/ref=38D33543981E63BF64965083400ED9205E4C1A20F2A3AE37CFA2363B7CEB8FDA9CE14D35032E96C165F06463A20FF43B6F5A6176A7DEA15BM4M4J" TargetMode="External"/><Relationship Id="rId45" Type="http://schemas.openxmlformats.org/officeDocument/2006/relationships/hyperlink" Target="consultantplus://offline/ref=38D33543981E63BF64965083400ED92054421426F0AEF33DC7FB3A397BE4D0CD9BA84134032F97C26DAF6176B357FB387045626ABBDCA3M5M8J" TargetMode="External"/><Relationship Id="rId53" Type="http://schemas.openxmlformats.org/officeDocument/2006/relationships/hyperlink" Target="consultantplus://offline/ref=38D33543981E63BF64965083400ED920594B1221F8ADAE37CFA2363B7CEB8FDA9CE14D35032F97C464F06463A20FF43B6F5A6176A7DEA15BM4M4J" TargetMode="External"/><Relationship Id="rId5" Type="http://schemas.openxmlformats.org/officeDocument/2006/relationships/hyperlink" Target="consultantplus://offline/ref=38D33543981E63BF64965083400ED9205E4C1A20F2A3AE37CFA2363B7CEB8FDA9CE14D36072B9C9237BF653FE45BE7386C5A6274BBMDMDJ" TargetMode="External"/><Relationship Id="rId15" Type="http://schemas.openxmlformats.org/officeDocument/2006/relationships/hyperlink" Target="consultantplus://offline/ref=38D33543981E63BF64965083400ED9205E4C1A20F2A3AE37CFA2363B7CEB8FDA9CE14D35032F9EC666F06463A20FF43B6F5A6176A7DEA15BM4M4J" TargetMode="External"/><Relationship Id="rId23" Type="http://schemas.openxmlformats.org/officeDocument/2006/relationships/hyperlink" Target="consultantplus://offline/ref=38D33543981E63BF64965083400ED9205E4C1A20F2A3AE37CFA2363B7CEB8FDA9CE14D35032F9FCF6FF06463A20FF43B6F5A6176A7DEA15BM4M4J" TargetMode="External"/><Relationship Id="rId28" Type="http://schemas.openxmlformats.org/officeDocument/2006/relationships/hyperlink" Target="consultantplus://offline/ref=38D33543981E63BF64965083400ED9205E4C1528F4A2AE37CFA2363B7CEB8FDA9CE14D370424C39722AE3D30E744F83B70466076MBM8J" TargetMode="External"/><Relationship Id="rId36" Type="http://schemas.openxmlformats.org/officeDocument/2006/relationships/hyperlink" Target="consultantplus://offline/ref=38D33543981E63BF64965083400ED9205E4C1A20F2A3AE37CFA2363B7CEB8FDA9CE14D360B2D9C9237BF653FE45BE7386C5A6274BBMDMDJ" TargetMode="External"/><Relationship Id="rId49" Type="http://schemas.openxmlformats.org/officeDocument/2006/relationships/hyperlink" Target="consultantplus://offline/ref=38D33543981E63BF64965083400ED9205E4C1A20F2A3AE37CFA2363B7CEB8FDA9CE14D35032F93C16EF06463A20FF43B6F5A6176A7DEA15BM4M4J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38D33543981E63BF64965083400ED920594B1221F8ADAE37CFA2363B7CEB8FDA9CE14D35032F97C762F06463A20FF43B6F5A6176A7DEA15BM4M4J" TargetMode="External"/><Relationship Id="rId19" Type="http://schemas.openxmlformats.org/officeDocument/2006/relationships/hyperlink" Target="consultantplus://offline/ref=38D33543981E63BF64965083400ED9205E4C1A20F2A3AE37CFA2363B7CEB8FDA9CE14D35032F96C06FF06463A20FF43B6F5A6176A7DEA15BM4M4J" TargetMode="External"/><Relationship Id="rId31" Type="http://schemas.openxmlformats.org/officeDocument/2006/relationships/hyperlink" Target="consultantplus://offline/ref=38D33543981E63BF64965083400ED9205E4C1A20F2A3AE37CFA2363B7CEB8FDA9CE14D35032F90C363F06463A20FF43B6F5A6176A7DEA15BM4M4J" TargetMode="External"/><Relationship Id="rId44" Type="http://schemas.openxmlformats.org/officeDocument/2006/relationships/hyperlink" Target="consultantplus://offline/ref=38D33543981E63BF64965083400ED9205E4C1A20F2A3AE37CFA2363B7CEB8FDA9CE14D35032F9EC662F06463A20FF43B6F5A6176A7DEA15BM4M4J" TargetMode="External"/><Relationship Id="rId52" Type="http://schemas.openxmlformats.org/officeDocument/2006/relationships/hyperlink" Target="consultantplus://offline/ref=38D33543981E63BF64965083400ED9205E4C1A20F2A3AE37CFA2363B7CEB8FDA9CE14D3607279C9237BF653FE45BE7386C5A6274BBMDMDJ" TargetMode="External"/><Relationship Id="rId4" Type="http://schemas.openxmlformats.org/officeDocument/2006/relationships/hyperlink" Target="consultantplus://offline/ref=38D33543981E63BF64965083400ED920594B1221F8ADAE37CFA2363B7CEB8FDA9CE14D35032F97C660F06463A20FF43B6F5A6176A7DEA15BM4M4J" TargetMode="External"/><Relationship Id="rId9" Type="http://schemas.openxmlformats.org/officeDocument/2006/relationships/hyperlink" Target="consultantplus://offline/ref=38D33543981E63BF64965083400ED920594B1221F8ADAE37CFA2363B7CEB8FDA9CE14D35032F97C764F06463A20FF43B6F5A6176A7DEA15BM4M4J" TargetMode="External"/><Relationship Id="rId14" Type="http://schemas.openxmlformats.org/officeDocument/2006/relationships/hyperlink" Target="consultantplus://offline/ref=38D33543981E63BF64965083400ED9205E4C1A20F2A3AE37CFA2363B7CEB8FDA8EE11539012E89C764E53232E4M5MBJ" TargetMode="External"/><Relationship Id="rId22" Type="http://schemas.openxmlformats.org/officeDocument/2006/relationships/hyperlink" Target="consultantplus://offline/ref=38D33543981E63BF64965083400ED9205E4C1A20F2A3AE37CFA2363B7CEB8FDA9CE14D35032F90C065F06463A20FF43B6F5A6176A7DEA15BM4M4J" TargetMode="External"/><Relationship Id="rId27" Type="http://schemas.openxmlformats.org/officeDocument/2006/relationships/hyperlink" Target="consultantplus://offline/ref=38D33543981E63BF64965083400ED9205E431124F6A1AE37CFA2363B7CEB8FDA9CE14D300A2F9C9237BF653FE45BE7386C5A6274BBMDMDJ" TargetMode="External"/><Relationship Id="rId30" Type="http://schemas.openxmlformats.org/officeDocument/2006/relationships/hyperlink" Target="consultantplus://offline/ref=38D33543981E63BF64965083400ED9205E4C1528F4A2AE37CFA2363B7CEB8FDA9CE14D35032F91CE64F06463A20FF43B6F5A6176A7DEA15BM4M4J" TargetMode="External"/><Relationship Id="rId35" Type="http://schemas.openxmlformats.org/officeDocument/2006/relationships/hyperlink" Target="consultantplus://offline/ref=38D33543981E63BF64965083400ED9205E4C1A20F2A3AE37CFA2363B7CEB8FDA9CE14D35032E96C363F06463A20FF43B6F5A6176A7DEA15BM4M4J" TargetMode="External"/><Relationship Id="rId43" Type="http://schemas.openxmlformats.org/officeDocument/2006/relationships/hyperlink" Target="consultantplus://offline/ref=38D33543981E63BF64965083400ED9205E4C1A20F2A3AE37CFA2363B7CEB8FDA9CE14D35032F9EC665F06463A20FF43B6F5A6176A7DEA15BM4M4J" TargetMode="External"/><Relationship Id="rId48" Type="http://schemas.openxmlformats.org/officeDocument/2006/relationships/hyperlink" Target="consultantplus://offline/ref=38D33543981E63BF64965083400ED9205E4C1A20F2A3AE37CFA2363B7CEB8FDA9CE14D35032F93C16EF06463A20FF43B6F5A6176A7DEA15BM4M4J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38D33543981E63BF64965083400ED9205E4A1524F9A4AE37CFA2363B7CEB8FDA8EE11539012E89C764E53232E4M5MBJ" TargetMode="External"/><Relationship Id="rId51" Type="http://schemas.openxmlformats.org/officeDocument/2006/relationships/hyperlink" Target="consultantplus://offline/ref=38D33543981E63BF64965083400ED9205E431B21F8A6AE37CFA2363B7CEB8FDA9CE14D35032F95C36EF06463A20FF43B6F5A6176A7DEA15BM4M4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5785</Words>
  <Characters>32976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Spec2</dc:creator>
  <cp:lastModifiedBy>Завуч</cp:lastModifiedBy>
  <cp:revision>2</cp:revision>
  <dcterms:created xsi:type="dcterms:W3CDTF">2022-03-17T06:41:00Z</dcterms:created>
  <dcterms:modified xsi:type="dcterms:W3CDTF">2022-03-17T06:41:00Z</dcterms:modified>
</cp:coreProperties>
</file>